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37" w:rsidRPr="001435EE" w:rsidRDefault="00DF6B37" w:rsidP="00DF6B37">
      <w:pPr>
        <w:spacing w:line="240" w:lineRule="auto"/>
        <w:ind w:right="-2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5EE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учебному предмету </w:t>
      </w:r>
    </w:p>
    <w:p w:rsidR="00DF6B37" w:rsidRPr="001435EE" w:rsidRDefault="00DF6B37" w:rsidP="00DF6B37">
      <w:pPr>
        <w:spacing w:line="240" w:lineRule="auto"/>
        <w:ind w:right="-2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5E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  <w:r w:rsidRPr="001435EE">
        <w:rPr>
          <w:rFonts w:ascii="Times New Roman" w:hAnsi="Times New Roman" w:cs="Times New Roman"/>
          <w:b/>
          <w:bCs/>
          <w:sz w:val="24"/>
          <w:szCs w:val="24"/>
        </w:rPr>
        <w:t>» (</w:t>
      </w:r>
      <w:r>
        <w:rPr>
          <w:rFonts w:ascii="Times New Roman" w:hAnsi="Times New Roman" w:cs="Times New Roman"/>
          <w:b/>
          <w:bCs/>
          <w:sz w:val="24"/>
          <w:szCs w:val="24"/>
        </w:rPr>
        <w:t>10 класс профильный</w:t>
      </w:r>
      <w:r w:rsidRPr="001435EE">
        <w:rPr>
          <w:rFonts w:ascii="Times New Roman" w:hAnsi="Times New Roman" w:cs="Times New Roman"/>
          <w:b/>
          <w:bCs/>
          <w:sz w:val="24"/>
          <w:szCs w:val="24"/>
        </w:rPr>
        <w:t xml:space="preserve"> уровень) </w:t>
      </w:r>
    </w:p>
    <w:p w:rsidR="00DF6B37" w:rsidRDefault="00DF6B37" w:rsidP="00DF6B3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6B37" w:rsidRDefault="00DF6B37" w:rsidP="00DF6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29D">
        <w:rPr>
          <w:rFonts w:ascii="Times New Roman" w:hAnsi="Times New Roman"/>
          <w:sz w:val="24"/>
          <w:szCs w:val="24"/>
        </w:rPr>
        <w:t xml:space="preserve">  Предметная линия учебников </w:t>
      </w:r>
      <w:r w:rsidRPr="00475F35">
        <w:rPr>
          <w:rFonts w:ascii="Times New Roman" w:hAnsi="Times New Roman"/>
          <w:sz w:val="24"/>
          <w:szCs w:val="24"/>
        </w:rPr>
        <w:t>«Русский язык</w:t>
      </w:r>
      <w:r>
        <w:rPr>
          <w:rFonts w:ascii="Times New Roman" w:hAnsi="Times New Roman"/>
          <w:sz w:val="24"/>
          <w:szCs w:val="24"/>
        </w:rPr>
        <w:t xml:space="preserve"> 10-11 класс</w:t>
      </w:r>
      <w:r w:rsidRPr="00475F3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(углубленный уровень) </w:t>
      </w:r>
      <w:proofErr w:type="spellStart"/>
      <w:r>
        <w:rPr>
          <w:rFonts w:ascii="Times New Roman" w:hAnsi="Times New Roman"/>
          <w:sz w:val="24"/>
          <w:szCs w:val="24"/>
        </w:rPr>
        <w:t>В.В.Бабайцева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М., Дрофа, 2017</w:t>
      </w:r>
      <w:r w:rsidRPr="00475F35">
        <w:rPr>
          <w:rFonts w:ascii="Times New Roman" w:hAnsi="Times New Roman"/>
          <w:sz w:val="24"/>
          <w:szCs w:val="24"/>
        </w:rPr>
        <w:t xml:space="preserve">г. </w:t>
      </w:r>
    </w:p>
    <w:p w:rsidR="00DF6B37" w:rsidRDefault="00DF6B37" w:rsidP="00DF6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6B37" w:rsidRPr="00DF6B37" w:rsidRDefault="00DF6B37" w:rsidP="00DF6B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1.</w:t>
      </w:r>
      <w:r w:rsidRPr="00DF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F6B3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программы.</w:t>
      </w:r>
    </w:p>
    <w:p w:rsidR="00DF6B37" w:rsidRDefault="00DF6B37" w:rsidP="00DF6B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DF6B37" w:rsidRDefault="00DF6B37" w:rsidP="00DF6B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составлена</w:t>
      </w:r>
      <w:r w:rsidRPr="00A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основе Федерального компонента государственного образовательного стандарта,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A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</w:t>
      </w:r>
      <w:r w:rsidR="003D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усскому языку для 10-11 классов </w:t>
      </w:r>
      <w:r w:rsidRPr="00A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учреждений филологического профиля.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Бабайцева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Дрофа, 2017г. </w:t>
      </w:r>
    </w:p>
    <w:p w:rsidR="00DF6B37" w:rsidRPr="00A7075F" w:rsidRDefault="00DF6B37" w:rsidP="00DF6B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B37" w:rsidRPr="00A7075F" w:rsidRDefault="00DF6B37" w:rsidP="00DF6B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A70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учебной дисциплины.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Русский  язык  —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национальный  язык  русского  народа,  государственный  язык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Федерации, язык межнационального общения народов России, язык великой русской  литературы.  Русский  язык  является  одним  из  рабочих  языков  в  Организации Объединённых  Наций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других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международных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организациях.  Положение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русского </w:t>
      </w:r>
      <w:r w:rsid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языка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России 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современном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«Русский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язык» в школе.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 построении  программы  для  достижения  этих</w:t>
      </w:r>
      <w:r w:rsid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целей  учитывались  следующие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 •  формирование  и  развитие  лингвистическ</w:t>
      </w:r>
      <w:r w:rsid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ой  концепции  служит  надёжной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основой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совершенствования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коммуникативной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компетенций.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принципиальное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теснейшую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связь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теоретической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практической частей курса;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систематический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русского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языка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(изложение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теоретических </w:t>
      </w:r>
      <w:r w:rsid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логической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последовательности)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способствует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формированию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целостного </w:t>
      </w:r>
      <w:r w:rsid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русского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языка,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закономерностях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тенденциях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развития.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Системный характер изложения лингвистической теории позволяет углубить и расширить </w:t>
      </w:r>
      <w:r w:rsid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объём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теоретических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сведений,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ними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системные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связи,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большое методическое значение;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изучение языка способствует развитию мышления;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изучение русского языка, одного из богатейших языков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мира, имеет большое значение для патриотического, духовного и эстетического воспитания учащихся;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функциональный подход к изучению языка обусловил внимание к тексту при обучении речи;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большое значение для понимания современного состояния языка имеет обращение к его истории и т.д.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1875" w:rsidRPr="00DF6B37" w:rsidRDefault="00DF6B37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Цели обучения русскому языку на углубленном уровне.                                                                        </w:t>
      </w:r>
      <w:r w:rsidR="00821875" w:rsidRPr="00DF6B3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      </w:t>
      </w:r>
      <w:r w:rsidR="00821875"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 соответствии  с  Федеральным  государственным  образовательным  стандартом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1875"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</w:t>
      </w:r>
      <w:r w:rsidR="00821875"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21875"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(полного) </w:t>
      </w:r>
      <w:r w:rsidR="00821875"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21875"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</w:t>
      </w:r>
      <w:r w:rsidR="00821875"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21875"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="00821875"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целями  обучения  русскому  языку 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1875"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углублённом уровне</w:t>
      </w:r>
      <w:r w:rsidR="00821875"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21875" w:rsidRPr="00DF6B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сл</w:t>
      </w:r>
      <w:r w:rsidR="00821875"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ужат: 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формирование  представлений  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лингвистике  как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 общечеловеческой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культуры, взаимосвязи языка и истории, языка и культуры русского и других народов; расширение </w:t>
      </w:r>
      <w:r w:rsid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 о единстве и многообразии языкового и культурного пространства России и мира;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языка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ценностям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национальной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мировой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культуры; патриотическое,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эстетическое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средствами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языка;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•  углубление  знаний  о  лингвистике  как  науке;  языке  как  многофункциональной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развивающейся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системе;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стилистических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ресурсах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каждого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языкового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уровня;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языковой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норме, её функциях и вариантах; функционально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стилистической системе русского языка; нормах  речевого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поведения  в  различных  сферах  и  ситуациях  общения;  формирование представлений о речевой деятельности, её основных видах и особенностях организации; совершенствование навыков чтения, слушания, говорения и письма;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совершенствование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 единицы  различных  языковых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уровней,  а также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явления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переходности;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систематизация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орфографии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пунктуации,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языкового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чутья;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лингвистического анализа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текстов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функциональной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жанровой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принадлежности,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изобразительно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выразительных возможностей художественного текста;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развитие  умений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 разными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приёмами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редактирования  текстов,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разными методами поиска, анализа и обработки научной информации, в том числе представленной в электронном виде;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используемых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языковых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речевых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умений нормативного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словоупотребления,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активного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владения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синонимическими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средствами языка  в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 содержанием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условиями  речевого  общения,  а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 умения оценивать устные и письменные высказывания с точки зрения эффективности достижения поставленных коммуникативных задач;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опыта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исследовательской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лингвистического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эксперимента;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творческих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способностей,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основанных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интеграции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навыков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разным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предметам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гуманитарного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цикла; развитие  способности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 результаты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 в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 практической речевой деятельности и подготовки к продолжению образования по избранному профилю;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языкового вкуса, потребности в совершенствовании коммуникативных умений для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осуществления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межличностного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межкультурного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общения;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готовности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получению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профильного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высшего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разные формы учебно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познавательной деятельности в вузе.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русского языка на профильном уровне среднего (полного) общего образования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направлено на достижение следующих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целей</w:t>
      </w:r>
      <w:r w:rsidRPr="00DF6B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углубление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лингвистике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науке;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многофункциональной развивающейся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системе;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взаимосвязи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единиц  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уровней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языка;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языковой норме, ее функциях;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опознавать,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адаптации,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речевому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взаимодействию; формирование готовности к осознанному образования;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гражданственности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патриотизма;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русском языке как духовной, нравственной и культурной ценности народа;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 применение  полученных  знаний  и  умений  в  собственной  речевой  практике;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нормативного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целесообразного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использования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языка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сферах общения.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указанных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достигается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совершенствования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 предметных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компетенций: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коммуникативной,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языковой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лингвистической (языковедческой), </w:t>
      </w:r>
      <w:proofErr w:type="spellStart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определяют следующие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задачи</w:t>
      </w:r>
      <w:r w:rsidRPr="00DF6B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углубление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общественном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явлении,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устройстве, развитии и функционировании;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овладение  основными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нормами  русского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литературного  языка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нормами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речевого этикета, обогащение словарного запаса и грамматического строя речи;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совершенствование способности к анализу и оценке языковых явлений и фактов.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44AB" w:rsidRPr="00A7075F" w:rsidRDefault="007A44AB" w:rsidP="007A44AB">
      <w:pPr>
        <w:pStyle w:val="a3"/>
        <w:spacing w:before="0" w:beforeAutospacing="0" w:after="0" w:afterAutospacing="0"/>
        <w:ind w:left="720"/>
        <w:rPr>
          <w:color w:val="000000"/>
        </w:rPr>
      </w:pPr>
      <w:r w:rsidRPr="00A7075F">
        <w:rPr>
          <w:b/>
          <w:bCs/>
          <w:color w:val="000000"/>
        </w:rPr>
        <w:lastRenderedPageBreak/>
        <w:t xml:space="preserve">3. </w:t>
      </w:r>
      <w:r>
        <w:rPr>
          <w:b/>
          <w:bCs/>
          <w:color w:val="000000"/>
        </w:rPr>
        <w:t>Результаты изучения предмета «Русский </w:t>
      </w:r>
      <w:r w:rsidRPr="00BD4BC2">
        <w:rPr>
          <w:b/>
          <w:bCs/>
          <w:color w:val="000000"/>
        </w:rPr>
        <w:t>язык»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Углублённый  уровень  изучения  русского  языка  в  10-11  классах  предполагает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выпускниками</w:t>
      </w:r>
      <w:proofErr w:type="gramEnd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(полной)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личностных,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 xml:space="preserve">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предметных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результатов. 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4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Личностными </w:t>
      </w:r>
      <w:r w:rsidRPr="007A44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A44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результатами</w:t>
      </w:r>
      <w:proofErr w:type="gramEnd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освоения  выпускниками  средней  школы  программы  по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 языку на углублённом уровне являются: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бережное отношение к русскому языку как неотъемлемой части русской культуры, как основе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идентичности;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потребность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сохранить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чистоту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русского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языка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явления национальной культуры;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уважение к своему народу, его прошлому, отражённому в языке;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осознание роли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русского языка как государственного языка Российской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языка межнационального общения;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осознание своего места в поликультурном мире;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5) </w:t>
      </w:r>
      <w:proofErr w:type="spellStart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мировоззрения, соответствующего современному уровню развития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гуманитарной науки; готовность участвовать в диалоге культур;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потребность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саморазвития,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речевого,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роли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языка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процессах </w:t>
      </w:r>
    </w:p>
    <w:p w:rsidR="007A44AB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познания;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готовность к самостоятельной творческой и ответственной деятельности;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готовность и способность вести диалог с другими людьми; </w:t>
      </w:r>
      <w:proofErr w:type="spellStart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сотрудничества;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эстетическое отношение к языку и речи, осознание их выразительных возможностей;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нравственное сознание и поведение на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основе общечеловеческих ценностей.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44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7A44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A44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A44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результатами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освоения  выпускниками  средней  школы  программы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русскому языку на углублённом уровне являются: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общаться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участниками, не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допускать конфликтов;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навыками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познавательной,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исследовательской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проектной деятельности;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методов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познания;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логическими операциями анализа, синтеза, сравнения;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способность к самостоятельному поиску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информации, в том числе умение пользоваться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лингвистическими словарями;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критически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интерпретировать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получаемую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различных источников;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7A44AB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видами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деятельности: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говорением,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слушанием,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чтением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F6B3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пис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ьмом; 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умение выражать своё отношение к действительности и создавать устные и письменные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тексты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</w:t>
      </w:r>
      <w:proofErr w:type="gramEnd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стилей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жанров  с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учётом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речевой  ситуации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(коммуникативной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цели,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условий общения, адресата и т. д.);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свободное владение устной и письменной формой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речи, диалогом и монологом;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её,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контролировать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корректировать деятельность;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умение оценивать свою и чужую речь с эстетических и нравственных позиций;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</w:t>
      </w:r>
      <w:proofErr w:type="gramEnd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стратегию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поведения,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позволяющую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достичь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максимального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эффекта.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A44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Предметными  результатами</w:t>
      </w:r>
      <w:proofErr w:type="gramEnd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освоения  выпускниками  средней  школы  программы  по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русскому языку на углублённом уровне являются: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</w:t>
      </w:r>
      <w:proofErr w:type="gramEnd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лингвистике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общечеловеческого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гуманитарного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основных направлениях развития русистики, выдающихся учёных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русистах;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</w:t>
      </w:r>
      <w:proofErr w:type="spellStart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языке как знаковой системе, закономерностях его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развития, функциях языка;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базовых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лингвистики: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языка,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речевая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речевая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ситуация;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единицы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языка,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употребления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речи;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текста;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типы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речи;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литературный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нормы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литературного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языка;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аспекты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речи;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устная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письменная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речи;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синонимика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русского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языка;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расширения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словарного состава современного русского языка;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овладение  основными  стилистическими  ресурсами  лексики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фразеологии  русского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языка;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знаниями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языковой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норме,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её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функциях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вариантах;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основными нормами современного литературного языка;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владение нормами речевого поведения в различных ситуациях общения;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 </w:t>
      </w:r>
      <w:proofErr w:type="spellStart"/>
      <w:proofErr w:type="gramStart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умений</w:t>
      </w:r>
      <w:proofErr w:type="gramEnd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анализировать  языковые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единицы;  владение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различными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 анализа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слов, словосочетаний и предложений, текстов разных типов речи;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умений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языковые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явления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факты,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допускающие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неоднозначную интерпретацию;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владение различными приёмами редактирования текстов;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</w:t>
      </w:r>
      <w:proofErr w:type="spellStart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лингвистического анализа текстов разных стилей и жанров;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лингвистический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эксперимент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</w:p>
    <w:p w:rsidR="00821875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результаты в речевой практике.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A44AB" w:rsidRPr="007A44AB" w:rsidRDefault="007A44AB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A44AB" w:rsidRPr="007A44AB" w:rsidRDefault="003D34AA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       4. </w:t>
      </w:r>
      <w:r w:rsidR="007A44AB" w:rsidRPr="007A44A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Требования к уровню подготовки учащихся 11 класса:</w:t>
      </w:r>
    </w:p>
    <w:p w:rsidR="00821875" w:rsidRPr="007A44AB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4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21875" w:rsidRPr="007A44AB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4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должны знать:</w:t>
      </w:r>
      <w:r w:rsidRPr="007A44A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основные уровни языка и языковые единицы; 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взаимосвязь  языка  и  культуры,  основные  исторические  изменения,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произошедшие в русском языке;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роль русского языка в современном мире и его место среди других языков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мира;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имена выдающихся ученых-лингвистов;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типы  языковых  норм  (орфоэпические,  акцентологические,  лексико-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фразеологические,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грамматические,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стилистические,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орфографические, пунктуационные);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источники  богатства  и  выразительности  русской  речи,  изобразительно-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средства (тропы и синтаксические фигуры);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лингвистические термины. </w:t>
      </w:r>
    </w:p>
    <w:p w:rsidR="007A44AB" w:rsidRDefault="007A44AB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875" w:rsidRPr="007A44AB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4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должны уметь:</w:t>
      </w:r>
      <w:r w:rsidRPr="007A44A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 и письмо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создавать высказывания на лингвистическую тему;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gramStart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передавать  содержание</w:t>
      </w:r>
      <w:proofErr w:type="gramEnd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прослушанного  и  прочитанного  текста  в  различных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формах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(план,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конспект,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тезисы,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сообщение,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реферат,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аннотация) близко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тексту,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сжато,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выборочно,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изменением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последовательности содержания,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выделением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элементов,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отражающих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идейный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произведения;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соблюдать языковые нормы в устной и письменной речи;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оценивать </w:t>
      </w:r>
      <w:proofErr w:type="spellStart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аудированное</w:t>
      </w:r>
      <w:proofErr w:type="spellEnd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сообщение на лингвистическую тему;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выявлять подтекст;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владеть всеми  видами  речевой  деятельности  и основами культуры устной  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речи;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создавать  тексты  различных  публицистических  жанров  (очерк,  эссе,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публицистическая и научно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популярная статья);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писать отзыв о художественном, публицистическом произведении;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принимать участие в диспуте, дискуссии; </w:t>
      </w:r>
    </w:p>
    <w:p w:rsidR="00821875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составлять  реферат  по  нескольким  источникам  и  защищать  основные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работы;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A44AB" w:rsidRPr="00DF6B37" w:rsidRDefault="007A44AB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чтение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владеть  разными  видами  чтения  (информационное,  ознакомительное)  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зависимости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коммуникативной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самостоятельной работе с литературой разных стилей и жанров;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извлекать  необходимую  информацию  из  различных  источников  (учебная,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справочная, художественная литература, средства массовой информации);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A44AB" w:rsidRDefault="007A44AB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языковых единиц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gramStart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выполнять  все</w:t>
      </w:r>
      <w:proofErr w:type="gramEnd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виды  разбора  (фонетический,  лексический,  морфемный,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словообразовательный,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морфологический,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синтаксический, орфографический, пунктуационный, </w:t>
      </w:r>
      <w:proofErr w:type="spellStart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речеведческий</w:t>
      </w:r>
      <w:proofErr w:type="spellEnd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анализ художественного текста);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анализировать особенности употребления основных единиц языка; </w:t>
      </w:r>
    </w:p>
    <w:p w:rsidR="00821875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анализировать  тексты  разных  функциональных  стилей  и  разных  типов  с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точки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зрения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структуры,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содержания,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выразительных средств,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стилевых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особенностей;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 языковыми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средствами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точной передачи мысли при построении высказывания.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A44AB" w:rsidRDefault="007A44AB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A44AB" w:rsidRPr="007A44AB" w:rsidRDefault="003D34AA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       5.  </w:t>
      </w:r>
      <w:r w:rsidR="007A44AB" w:rsidRPr="007A44A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Содержание курса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7A44AB" w:rsidRPr="007A44A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Русский язык.</w:t>
      </w:r>
      <w:r w:rsidR="00F746A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7A44AB" w:rsidRPr="007A44A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11 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Роль языка в жизни общества 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     Принципы русского правописания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Фонетический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графики.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Морфемный,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морфологический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традиционный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(исторический) принципы орфографии. Дифференцирующие и другие написания.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Структурный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(формальный)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семантический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(смысловой)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пунктуации.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и интонация. Авторские знаки.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II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     Повторение изученного.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Систематизация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русскому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языку.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Фонетика.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Лексикология.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Морфология. Синтаксис. Роль единиц указанных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разделов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текстов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разных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стилей и жанров.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Систематизация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орфограмм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принципами  орфографии.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Блоковый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орфографических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пунктуационных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преодоления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дробности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частных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правил.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</w:t>
      </w:r>
      <w:proofErr w:type="gramEnd"/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грамотного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письма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(обобщающие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задания)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устной речи.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875" w:rsidRPr="007A44AB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1875" w:rsidRPr="007A44AB" w:rsidRDefault="00821875" w:rsidP="007A4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4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D3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6. </w:t>
      </w:r>
      <w:r w:rsidR="007A44AB" w:rsidRPr="007A4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формы контроля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Основными формами и видами контроля знаний, умений и навыков являются: 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входной контроль в начале учебного года;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диагностический контроль в конце учебного года; 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устный зачёт; 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тесты формата ЕГЭ;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проверочные работы;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диктанты; 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DF6B3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ко</w:t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мплексный анализ текстов;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контрольные сочинения формата ЕГЭ.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1875" w:rsidRPr="00DF6B37" w:rsidRDefault="00821875" w:rsidP="00DF6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4AA" w:rsidRPr="00654A6E" w:rsidRDefault="003D34AA" w:rsidP="003D34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7. </w:t>
      </w:r>
      <w:r w:rsidRPr="00654A6E">
        <w:rPr>
          <w:rFonts w:ascii="Times New Roman" w:hAnsi="Times New Roman" w:cs="Times New Roman"/>
          <w:b/>
          <w:sz w:val="24"/>
          <w:szCs w:val="24"/>
        </w:rPr>
        <w:t>Общая трудоемкость дисциплины.</w:t>
      </w:r>
    </w:p>
    <w:p w:rsidR="003D34AA" w:rsidRDefault="003D34AA" w:rsidP="003D34AA">
      <w:pPr>
        <w:widowControl w:val="0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5F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и примерными программами среднего </w:t>
      </w:r>
      <w:r w:rsidRPr="009665F6">
        <w:rPr>
          <w:rFonts w:ascii="Times New Roman" w:hAnsi="Times New Roman" w:cs="Times New Roman"/>
          <w:sz w:val="24"/>
          <w:szCs w:val="24"/>
        </w:rPr>
        <w:lastRenderedPageBreak/>
        <w:t>общего образования предмет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9665F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предполагает</w:t>
      </w:r>
      <w:r w:rsidRPr="00966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следующее количество часов:</w:t>
      </w:r>
    </w:p>
    <w:p w:rsidR="003D34AA" w:rsidRDefault="003D34AA" w:rsidP="003D34AA">
      <w:pPr>
        <w:widowControl w:val="0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(социально-экономический профиль) - 1 час в неделю</w:t>
      </w:r>
    </w:p>
    <w:p w:rsidR="003D34AA" w:rsidRDefault="003D34AA" w:rsidP="003D34AA">
      <w:pPr>
        <w:pStyle w:val="a3"/>
        <w:spacing w:before="0" w:beforeAutospacing="0" w:after="0" w:afterAutospacing="0"/>
        <w:rPr>
          <w:color w:val="000000"/>
        </w:rPr>
      </w:pPr>
    </w:p>
    <w:p w:rsidR="003D34AA" w:rsidRPr="00B1698A" w:rsidRDefault="003D34AA" w:rsidP="003D34AA">
      <w:pPr>
        <w:pStyle w:val="a3"/>
        <w:spacing w:before="0" w:beforeAutospacing="0" w:after="0" w:afterAutospacing="0"/>
        <w:rPr>
          <w:b/>
          <w:color w:val="000000"/>
        </w:rPr>
      </w:pPr>
      <w:r w:rsidRPr="00B1698A">
        <w:rPr>
          <w:b/>
          <w:color w:val="000000"/>
        </w:rPr>
        <w:t>Для реализации программы используются:</w:t>
      </w:r>
    </w:p>
    <w:p w:rsidR="003D34AA" w:rsidRPr="00BD4BC2" w:rsidRDefault="003D34AA" w:rsidP="003D34AA">
      <w:pPr>
        <w:pStyle w:val="a3"/>
        <w:spacing w:before="0" w:beforeAutospacing="0" w:after="0" w:afterAutospacing="0"/>
        <w:rPr>
          <w:color w:val="000000"/>
        </w:rPr>
      </w:pPr>
      <w:r w:rsidRPr="00BD4BC2">
        <w:rPr>
          <w:color w:val="000000"/>
        </w:rPr>
        <w:t>Основная литература:</w:t>
      </w:r>
    </w:p>
    <w:p w:rsidR="003D34AA" w:rsidRDefault="003D34AA" w:rsidP="003D34A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Бабайцева</w:t>
      </w:r>
      <w:proofErr w:type="spellEnd"/>
      <w:r>
        <w:rPr>
          <w:color w:val="000000"/>
        </w:rPr>
        <w:t xml:space="preserve"> В.В. Русский язык.10-11 класс, учебник (углубленный уровень), Москва, Дрофа, 2017 год</w:t>
      </w:r>
    </w:p>
    <w:p w:rsidR="003D34AA" w:rsidRPr="00A7075F" w:rsidRDefault="003D34AA" w:rsidP="003D3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875" w:rsidRPr="00DF6B37" w:rsidRDefault="00821875" w:rsidP="00DF6B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21875" w:rsidRPr="00DF6B37" w:rsidSect="00DF6B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735"/>
    <w:multiLevelType w:val="multilevel"/>
    <w:tmpl w:val="5294862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45BB0"/>
    <w:multiLevelType w:val="multilevel"/>
    <w:tmpl w:val="5FC46210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CC6AD1"/>
    <w:multiLevelType w:val="multilevel"/>
    <w:tmpl w:val="52E8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8218C"/>
    <w:multiLevelType w:val="multilevel"/>
    <w:tmpl w:val="68A4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B1488"/>
    <w:multiLevelType w:val="hybridMultilevel"/>
    <w:tmpl w:val="23D02682"/>
    <w:lvl w:ilvl="0" w:tplc="EA6A6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B02D5"/>
    <w:multiLevelType w:val="multilevel"/>
    <w:tmpl w:val="85BC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3646EE"/>
    <w:multiLevelType w:val="multilevel"/>
    <w:tmpl w:val="CDCC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B6015F"/>
    <w:multiLevelType w:val="multilevel"/>
    <w:tmpl w:val="6E6A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103D69"/>
    <w:multiLevelType w:val="multilevel"/>
    <w:tmpl w:val="6A5A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795049"/>
    <w:multiLevelType w:val="multilevel"/>
    <w:tmpl w:val="B060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851670"/>
    <w:multiLevelType w:val="multilevel"/>
    <w:tmpl w:val="F29A853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EB24F5"/>
    <w:multiLevelType w:val="multilevel"/>
    <w:tmpl w:val="0056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7733F8"/>
    <w:multiLevelType w:val="multilevel"/>
    <w:tmpl w:val="FD42775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A25183"/>
    <w:multiLevelType w:val="multilevel"/>
    <w:tmpl w:val="93F2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B80DB5"/>
    <w:multiLevelType w:val="multilevel"/>
    <w:tmpl w:val="F642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D37120"/>
    <w:multiLevelType w:val="multilevel"/>
    <w:tmpl w:val="6A64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3D44A5"/>
    <w:multiLevelType w:val="multilevel"/>
    <w:tmpl w:val="6326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1623C8"/>
    <w:multiLevelType w:val="multilevel"/>
    <w:tmpl w:val="E892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86792F"/>
    <w:multiLevelType w:val="multilevel"/>
    <w:tmpl w:val="C42680E0"/>
    <w:lvl w:ilvl="0">
      <w:start w:val="6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38149B"/>
    <w:multiLevelType w:val="multilevel"/>
    <w:tmpl w:val="8434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EF03C4"/>
    <w:multiLevelType w:val="multilevel"/>
    <w:tmpl w:val="3D008D3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BE38DB"/>
    <w:multiLevelType w:val="multilevel"/>
    <w:tmpl w:val="D5D4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20"/>
  </w:num>
  <w:num w:numId="8">
    <w:abstractNumId w:val="8"/>
  </w:num>
  <w:num w:numId="9">
    <w:abstractNumId w:val="12"/>
  </w:num>
  <w:num w:numId="10">
    <w:abstractNumId w:val="1"/>
  </w:num>
  <w:num w:numId="11">
    <w:abstractNumId w:val="18"/>
  </w:num>
  <w:num w:numId="12">
    <w:abstractNumId w:val="17"/>
  </w:num>
  <w:num w:numId="13">
    <w:abstractNumId w:val="2"/>
  </w:num>
  <w:num w:numId="14">
    <w:abstractNumId w:val="7"/>
  </w:num>
  <w:num w:numId="15">
    <w:abstractNumId w:val="13"/>
  </w:num>
  <w:num w:numId="16">
    <w:abstractNumId w:val="11"/>
  </w:num>
  <w:num w:numId="17">
    <w:abstractNumId w:val="21"/>
  </w:num>
  <w:num w:numId="18">
    <w:abstractNumId w:val="19"/>
  </w:num>
  <w:num w:numId="19">
    <w:abstractNumId w:val="3"/>
  </w:num>
  <w:num w:numId="20">
    <w:abstractNumId w:val="16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18"/>
    <w:rsid w:val="001D4C5F"/>
    <w:rsid w:val="001F6864"/>
    <w:rsid w:val="003A18D6"/>
    <w:rsid w:val="003D34AA"/>
    <w:rsid w:val="003F5D18"/>
    <w:rsid w:val="00753138"/>
    <w:rsid w:val="007A44AB"/>
    <w:rsid w:val="00821875"/>
    <w:rsid w:val="00886ABD"/>
    <w:rsid w:val="009757A1"/>
    <w:rsid w:val="00D9299A"/>
    <w:rsid w:val="00DF6B37"/>
    <w:rsid w:val="00F44C44"/>
    <w:rsid w:val="00F7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F6D8"/>
  <w15:docId w15:val="{7D7ED659-F08A-4625-828A-415DCEA6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6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2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1875"/>
  </w:style>
  <w:style w:type="paragraph" w:customStyle="1" w:styleId="c29">
    <w:name w:val="c29"/>
    <w:basedOn w:val="a"/>
    <w:rsid w:val="0082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82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2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2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68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1F6864"/>
    <w:rPr>
      <w:i/>
      <w:iCs/>
    </w:rPr>
  </w:style>
  <w:style w:type="paragraph" w:styleId="a5">
    <w:name w:val="List Paragraph"/>
    <w:basedOn w:val="a"/>
    <w:uiPriority w:val="34"/>
    <w:qFormat/>
    <w:rsid w:val="00DF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0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819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3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6514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91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6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5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2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0731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5365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2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172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8256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7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2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8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3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0968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1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4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7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8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3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8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5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8428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4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5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2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7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1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6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6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3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056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5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5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0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8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5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8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1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1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6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8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4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9581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0131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00B05E3-A537-43E8-8323-6EAEA2C1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ТатьянаИвановна</cp:lastModifiedBy>
  <cp:revision>14</cp:revision>
  <dcterms:created xsi:type="dcterms:W3CDTF">2018-04-22T19:22:00Z</dcterms:created>
  <dcterms:modified xsi:type="dcterms:W3CDTF">2018-09-12T12:08:00Z</dcterms:modified>
</cp:coreProperties>
</file>