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66" w:rsidRPr="000A0737" w:rsidRDefault="00682B66" w:rsidP="00682B66">
      <w:pPr>
        <w:spacing w:line="240" w:lineRule="auto"/>
        <w:ind w:right="-2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737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учебному предмету </w:t>
      </w:r>
    </w:p>
    <w:p w:rsidR="00682B66" w:rsidRPr="000A0737" w:rsidRDefault="0063634A" w:rsidP="00682B66">
      <w:pPr>
        <w:spacing w:line="240" w:lineRule="auto"/>
        <w:ind w:right="-2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737">
        <w:rPr>
          <w:rFonts w:ascii="Times New Roman" w:hAnsi="Times New Roman" w:cs="Times New Roman"/>
          <w:b/>
          <w:bCs/>
          <w:sz w:val="24"/>
          <w:szCs w:val="24"/>
        </w:rPr>
        <w:t>«Русский язык» (</w:t>
      </w:r>
      <w:r w:rsidR="00682B66" w:rsidRPr="000A0737">
        <w:rPr>
          <w:rFonts w:ascii="Times New Roman" w:hAnsi="Times New Roman" w:cs="Times New Roman"/>
          <w:b/>
          <w:bCs/>
          <w:sz w:val="24"/>
          <w:szCs w:val="24"/>
        </w:rPr>
        <w:t xml:space="preserve">11 класс базовый уровень) </w:t>
      </w:r>
    </w:p>
    <w:p w:rsidR="00682B66" w:rsidRPr="000A0737" w:rsidRDefault="00C02BA2" w:rsidP="00C02B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37">
        <w:rPr>
          <w:rFonts w:ascii="Times New Roman" w:hAnsi="Times New Roman" w:cs="Times New Roman"/>
          <w:sz w:val="24"/>
          <w:szCs w:val="24"/>
        </w:rPr>
        <w:t>1.</w:t>
      </w:r>
      <w:r w:rsidR="00682B66" w:rsidRPr="000A0737">
        <w:rPr>
          <w:rFonts w:ascii="Times New Roman" w:hAnsi="Times New Roman" w:cs="Times New Roman"/>
          <w:sz w:val="24"/>
          <w:szCs w:val="24"/>
        </w:rPr>
        <w:t xml:space="preserve"> </w:t>
      </w:r>
      <w:r w:rsidR="00682B66" w:rsidRPr="000A073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программы.</w:t>
      </w:r>
    </w:p>
    <w:p w:rsidR="00682B66" w:rsidRPr="000A0737" w:rsidRDefault="00682B66" w:rsidP="000A07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73CE" w:rsidRPr="000A0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D73CE"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для 11 класса</w:t>
      </w: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учебному предмету «Русский язык» составлена на основе Федерального компонента государственного стандарта среднего общего образования, утверждённого приказом Минобразования РФ 5 марта 2004 года №1089, авторской программы по русскому языку для 10-11 классов общеобразовательных учреждений» / А.И. Власенков, Л.М. Рыбченкова. - М.: Просвещение, - 2018.- 95 с.;</w:t>
      </w:r>
    </w:p>
    <w:p w:rsidR="00682B66" w:rsidRPr="000A0737" w:rsidRDefault="00682B66" w:rsidP="0068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B66" w:rsidRPr="000A0737" w:rsidRDefault="00682B66" w:rsidP="00C02BA2">
      <w:pPr>
        <w:shd w:val="clear" w:color="auto" w:fill="FFFFFF"/>
        <w:tabs>
          <w:tab w:val="left" w:pos="5100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учебной дисциплины.</w:t>
      </w:r>
    </w:p>
    <w:p w:rsidR="00682B66" w:rsidRPr="000A0737" w:rsidRDefault="00682B66" w:rsidP="000A0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682B66" w:rsidRPr="000A0737" w:rsidRDefault="00682B66" w:rsidP="000A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родному языку в школе рассматривается не просто как процесс овладения определенной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школьника.</w:t>
      </w:r>
      <w:r w:rsidRPr="000A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682B66" w:rsidRPr="000A0737" w:rsidRDefault="00682B66" w:rsidP="000A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русского языка в 10 – 11 классах особое место уделяется формированию и совершенствованию общеучебных умений и навыков, базирующихся на видах речевой деятельности и предполагающих развитие речемыслительных способностей</w:t>
      </w:r>
      <w:r w:rsidRPr="000A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2B66" w:rsidRPr="000A0737" w:rsidRDefault="00682B66" w:rsidP="000A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коммуникативных: 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общения;</w:t>
      </w:r>
    </w:p>
    <w:p w:rsidR="00682B66" w:rsidRPr="000A0737" w:rsidRDefault="00682B66" w:rsidP="000A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интеллектуальных: сравнение и сопоставление, соотнесение, синтез;</w:t>
      </w:r>
    </w:p>
    <w:p w:rsidR="00682B66" w:rsidRPr="000A0737" w:rsidRDefault="00682B66" w:rsidP="000A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информационных: умение осуществлять библиографический поиск, извлекать информацию из различных источников, умение работать с текстом;</w:t>
      </w:r>
    </w:p>
    <w:p w:rsidR="00682B66" w:rsidRPr="000A0737" w:rsidRDefault="00682B66" w:rsidP="000A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организационных: умение формулировать цель деятельности, планировать ее, осуществлять самоконтроль, самооценку, самокоррекцию.</w:t>
      </w:r>
    </w:p>
    <w:p w:rsidR="00682B66" w:rsidRPr="000A0737" w:rsidRDefault="00682B66" w:rsidP="000A0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создаёт условия для развития общекультурного уровня старшеклассника, способного к продолжению обучения в образовательных учреждениях высшей школы.</w:t>
      </w:r>
    </w:p>
    <w:p w:rsidR="00682B66" w:rsidRPr="000A0737" w:rsidRDefault="00682B66" w:rsidP="000A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первый план выдвигается компетентностный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культуроведческой компетенций.</w:t>
      </w:r>
    </w:p>
    <w:p w:rsidR="00682B66" w:rsidRPr="000A0737" w:rsidRDefault="00682B66" w:rsidP="000A0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Коммуникативная компетенция –</w:t>
      </w: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682B66" w:rsidRPr="000A0737" w:rsidRDefault="00682B66" w:rsidP="000A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Языковая и лингвистическая (языковедческая) компетенции</w:t>
      </w: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</w:t>
      </w: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682B66" w:rsidRPr="000A0737" w:rsidRDefault="00682B66" w:rsidP="000A07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Культуроведческая компетенция</w:t>
      </w: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82B66" w:rsidRPr="000A0737" w:rsidRDefault="00682B66" w:rsidP="0068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B66" w:rsidRPr="000A0737" w:rsidRDefault="00682B66" w:rsidP="00C02BA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682B66" w:rsidRPr="000A0737" w:rsidRDefault="00682B66" w:rsidP="00682B66">
      <w:pPr>
        <w:numPr>
          <w:ilvl w:val="0"/>
          <w:numId w:val="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о единстве и многообразии языкового и культурного пространства России и мира; приобщение через изучение языка к ценностям национальной и мировой культуры; формирование представлений о лингвистике как части общечеловеческой культуры, взаимосвязи языка и истории, языка и культуры русского и других народов;</w:t>
      </w:r>
    </w:p>
    <w:p w:rsidR="00682B66" w:rsidRPr="000A0737" w:rsidRDefault="00682B66" w:rsidP="00682B66">
      <w:pPr>
        <w:numPr>
          <w:ilvl w:val="0"/>
          <w:numId w:val="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лингвистического кругозора; углубление знаний о лингвистике как науке, языке как многофункциональной развивающейся системе; стилистических ресурсах каждого уровня языка, языковой норме, ее функциях и вариантах; функционально-стилистической системе русского языка, нормах речевого поведения в различных сферах и ситуациях общения; формирование представления о речевой деятельности, ее основных видах и особенностях организации; совершенствование навыков чтения, аудирования, говорения и письма;</w:t>
      </w:r>
    </w:p>
    <w:p w:rsidR="00682B66" w:rsidRPr="000A0737" w:rsidRDefault="00682B66" w:rsidP="00682B66">
      <w:pPr>
        <w:numPr>
          <w:ilvl w:val="0"/>
          <w:numId w:val="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анализировать единицы различных языковых уровней, а также языковых явлений и фактов, допускающих неоднозначную интерпретацию; систематизация и обобщение знаний по орфографии и пунктуации, повышение орфографической и пунктуационной грамотности; формирование умений лингвистического анализа текстов разной функционально-стилевой и жанровой принадлежности, опыта оценивания изобразительно-выразительных возможностей художественного текста и проведения его лингвостилистического анализа;</w:t>
      </w:r>
    </w:p>
    <w:p w:rsidR="00682B66" w:rsidRPr="000A0737" w:rsidRDefault="00682B66" w:rsidP="00682B66">
      <w:pPr>
        <w:numPr>
          <w:ilvl w:val="0"/>
          <w:numId w:val="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анализа текста с точки зрения явной и скрытой, основной и второстепенной информации; овладение различными приемами редактирования текстов, разными методами поиска, анализа и обработки научной информации, представленной в том числе в электронном виде на различных информационных носителях;</w:t>
      </w:r>
    </w:p>
    <w:p w:rsidR="00682B66" w:rsidRPr="000A0737" w:rsidRDefault="00682B66" w:rsidP="00682B66">
      <w:pPr>
        <w:numPr>
          <w:ilvl w:val="0"/>
          <w:numId w:val="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 расширение используемых языковых и речевых средств; формирование умений нормативного употребления основных вариантных форм словоупотребления, активного владения синонимическими средствами языка в соответствии со сферой речевого общения, а также умений оценивать устные и письменные высказывания с точки зрения эффективности достижения поставленных коммуникативных задач;</w:t>
      </w:r>
    </w:p>
    <w:p w:rsidR="00682B66" w:rsidRPr="000A0737" w:rsidRDefault="00682B66" w:rsidP="00682B66">
      <w:pPr>
        <w:numPr>
          <w:ilvl w:val="0"/>
          <w:numId w:val="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исследовательской деятельности, проведения лингвистического эксперимента; развитие творческих способностей, основанных на интеграции знаний, умений и навыков по разным предметам гуманитарного цикла; развитие способности использовать результаты исследования в процессе практической речевой деятельности и подготовки к продолжению образования по избранному профилю;</w:t>
      </w:r>
    </w:p>
    <w:p w:rsidR="00682B66" w:rsidRPr="000A0737" w:rsidRDefault="00682B66" w:rsidP="00682B66">
      <w:pPr>
        <w:numPr>
          <w:ilvl w:val="0"/>
          <w:numId w:val="2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профильного высшего образования, готовности использования разных форм учебно-познавательной деятельности в вузе.</w:t>
      </w:r>
    </w:p>
    <w:p w:rsidR="00682B66" w:rsidRPr="000A0737" w:rsidRDefault="00682B66" w:rsidP="00682B66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B66" w:rsidRPr="000A0737" w:rsidRDefault="00682B66" w:rsidP="00682B66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B66" w:rsidRPr="000A0737" w:rsidRDefault="00682B66" w:rsidP="00C02BA2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r w:rsidRPr="000A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адачи, решаемые в процессе обучения русскому языку:</w:t>
      </w:r>
    </w:p>
    <w:p w:rsidR="00682B66" w:rsidRPr="000A0737" w:rsidRDefault="00682B66" w:rsidP="00682B66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</w:t>
      </w:r>
      <w:r w:rsidRPr="000A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0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 </w:t>
      </w: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языка и истории, культуры русского и других народов, о национальном своеобразии русского языка;</w:t>
      </w:r>
    </w:p>
    <w:p w:rsidR="00682B66" w:rsidRPr="000A0737" w:rsidRDefault="00682B66" w:rsidP="00682B66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682B66" w:rsidRPr="000A0737" w:rsidRDefault="00682B66" w:rsidP="00682B66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682B66" w:rsidRPr="000A0737" w:rsidRDefault="00682B66" w:rsidP="00682B66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орфографическую и пунктуационную грамотность учащихся;</w:t>
      </w:r>
    </w:p>
    <w:p w:rsidR="00682B66" w:rsidRPr="000A0737" w:rsidRDefault="00682B66" w:rsidP="00682B66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682B66" w:rsidRPr="000A0737" w:rsidRDefault="00682B66" w:rsidP="00682B66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совершенствовать способность учащихся создавать устные и письменные монологические и диалогические  высказывания различных типов и жанров в разных сферах общения; осуществлять речевой самоконтроль;</w:t>
      </w:r>
    </w:p>
    <w:p w:rsidR="00682B66" w:rsidRPr="000A0737" w:rsidRDefault="00682B66" w:rsidP="00682B66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82B66" w:rsidRPr="000A0737" w:rsidRDefault="00682B66" w:rsidP="00682B66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 с различными информационными источниками.</w:t>
      </w:r>
    </w:p>
    <w:p w:rsidR="00682B66" w:rsidRPr="000A0737" w:rsidRDefault="00682B66" w:rsidP="0068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B66" w:rsidRPr="000A0737" w:rsidRDefault="00682B66" w:rsidP="00682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B66" w:rsidRPr="000A0737" w:rsidRDefault="00682B66" w:rsidP="00195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основу рабочей программы положены актуальные в настоящее время идеи личностно-ориентированного и деятельностного подходов к обучению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общения.</w:t>
      </w:r>
    </w:p>
    <w:p w:rsidR="00682B66" w:rsidRPr="000A0737" w:rsidRDefault="00682B66" w:rsidP="00195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BA2" w:rsidRPr="000A0737" w:rsidRDefault="00C02BA2" w:rsidP="00307DBB">
      <w:pPr>
        <w:pStyle w:val="a4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 w:rsidRPr="000A0737">
        <w:rPr>
          <w:b/>
          <w:bCs/>
          <w:color w:val="000000"/>
        </w:rPr>
        <w:t>4. Структура курса</w:t>
      </w:r>
    </w:p>
    <w:p w:rsidR="001954E9" w:rsidRPr="000A0737" w:rsidRDefault="001954E9" w:rsidP="000A0737">
      <w:pPr>
        <w:pStyle w:val="a4"/>
        <w:spacing w:before="0" w:beforeAutospacing="0" w:after="0" w:afterAutospacing="0"/>
        <w:ind w:left="-284" w:firstLine="708"/>
        <w:jc w:val="both"/>
      </w:pPr>
      <w:r w:rsidRPr="000A0737">
        <w:t xml:space="preserve">Программа курса русского языка состоит из двух разделов. В первом разделе указан материал для повторения, углубления и некоторого расширения знаний по русскому языку в 10—11 классах; во втором — определена лингворечевая деятельность учащихся, организуемая на материале текстов, используемых в качестве дидактического материала, а также на основе изучаемых в старших классах произведений художественной литературы. Повторение изученного материала не является главным в содержании курса русского языка в средней школе. </w:t>
      </w:r>
      <w:r w:rsidR="00741DA1" w:rsidRPr="000A0737">
        <w:t>Р</w:t>
      </w:r>
      <w:r w:rsidRPr="000A0737">
        <w:t xml:space="preserve">анее изученное по русскому языку будет выступать основой для овладения языком на более высоком уровне — на уровне текста, речевых стилей, в особенности научного, публицистического, художественного, на уровне формирования индивидуальноречевого стиля учащихся и овладения общими сведениями о языке, осмысления его сущности, динамики развития, его органичной взаимосвязи с жизнью общества, с историей народа, с языками других народов. </w:t>
      </w:r>
    </w:p>
    <w:p w:rsidR="00905B27" w:rsidRPr="000A0737" w:rsidRDefault="001954E9" w:rsidP="000A0737">
      <w:pPr>
        <w:pStyle w:val="a4"/>
        <w:spacing w:before="0" w:beforeAutospacing="0" w:after="0" w:afterAutospacing="0"/>
        <w:ind w:left="-426" w:firstLine="708"/>
        <w:jc w:val="both"/>
      </w:pPr>
      <w:r w:rsidRPr="000A0737">
        <w:t>Теоретически</w:t>
      </w:r>
      <w:r w:rsidR="00533020" w:rsidRPr="000A0737">
        <w:t>й материал</w:t>
      </w:r>
      <w:r w:rsidRPr="000A0737">
        <w:t xml:space="preserve"> повторяется посредством обобщающих бесед и лингвистического разбора (фонетического, лексического, словообразовательного, морфологического — частей речи, синтаксического), анализа текстов разных стилей. Работа по орфографии и пунктуации в значительной мере ведется параллельно с работой над текстом, Развитие речи, его содержание и формы определяются органичным сближением курса русского языка с литературой, систематическим обращением к текстам изучаемых в старших классах произведений, выходом на изобразительно-выразительные средства, чем обеспечивается более </w:t>
      </w:r>
      <w:r w:rsidRPr="000A0737">
        <w:lastRenderedPageBreak/>
        <w:t>высокий уровень восприятия учащимися художественной формы произведения, более глубокое проникновение в его идейно-образное, эстетическое, нравственное содержание. Работа с текстом изучаемого литературного произведения так или иначе связана с работой по обогащению, совершенствованию речи учащихся. На программном литературном материале они учатся строи</w:t>
      </w:r>
      <w:r w:rsidR="00533020" w:rsidRPr="000A0737">
        <w:t>ть</w:t>
      </w:r>
      <w:r w:rsidRPr="000A0737">
        <w:t xml:space="preserve"> сообщения типа индивидуальной, сравнительной, групповой характеристики, типа анализа идейно-тематического содержания произведения, его композиции, используемых в нем художественных средств, авторского отношения к изображаемому, авторской позиции по затрагиваемым в произведении вопросам. Работа эта, если иметь в виду ее форму, не что иное, как работа по развитию речи, орфографии и пунктуации, а ее предметное содержание служит более качественному, хорошо осмысленному усвоению литературного материала. Преобладающими становятся виды работы, связанные с анализом текста, его переработкой, а также составление учащимися своего, авторского текста. Возникает необходимость в уроках взаиморецензирования. </w:t>
      </w:r>
    </w:p>
    <w:p w:rsidR="00741DA1" w:rsidRPr="000A0737" w:rsidRDefault="001954E9" w:rsidP="000A0737">
      <w:pPr>
        <w:pStyle w:val="a4"/>
        <w:spacing w:before="0" w:beforeAutospacing="0" w:after="0" w:afterAutospacing="0"/>
        <w:ind w:left="-426" w:firstLine="708"/>
        <w:jc w:val="both"/>
      </w:pPr>
      <w:r w:rsidRPr="000A0737">
        <w:t>Раздел «Текст. Виды его преобразования</w:t>
      </w:r>
      <w:r w:rsidR="00905B27" w:rsidRPr="000A0737">
        <w:t xml:space="preserve">» </w:t>
      </w:r>
      <w:r w:rsidRPr="000A0737">
        <w:t xml:space="preserve">является повторением того, что было изучено в предшествующих классах, однако содержание его существенно обогащено: расширен круг рассматриваемых вопросов, включен более сложный дидактический материал, изменен характер предлагаемых видов речевой деятельности учащихся. Главными в программе являются разделы, в которых рассматриваются стили речи. Особое внимание уделяется научному, публицистическому и художественному стилям. Это диктуется социальной значимостью названных стилей, требованиями, предъявляемыми к школе с точки зрения современных задач общества, практическими потребностями, возникающими у учащихся в связи с окончанием школы и вступлением в активную самостоятельную жизнь. </w:t>
      </w:r>
      <w:r w:rsidR="00905B27" w:rsidRPr="000A0737">
        <w:t>Исключительную важность приобрета</w:t>
      </w:r>
      <w:r w:rsidRPr="000A0737">
        <w:t xml:space="preserve">ет не просто ознакомление, а практическое овладение научным, публицистическим и художественным стилями речи, их основополагающими элементами, некоторыми жанрами названных стилей. Так, применительно к научному (в его научно-популярном варианте) стилю речи это будут такие доступные учащимся старших классов жанры, как реферат, статья, обзор. Приобщение к собственно научному и научно-техническому подстилям (вариантам) научного стиля предполагает работу по осмыслению терминологической лексики. Важное место отводится работе с научно-учебным подстилем: восприятию и переработке текста школьных учебников и учебных пособий по разным предметам. В современных условиях выпускникам средней школы необходимо овладеть языком таблиц, схем, алгоритмов; в официально-деловом стиле — языком рекламы. Ярко выраженную практическую направленность имеет и указанный в программе материал по публицистическому стилю речи. Она выражается в ориентации на овладение учащимися общественно-политической лексикой, синтаксисом публичных выступлений, такими особо популярными жанрами публицистического стиля речи, как эссе и разные виды очерка, в ориентации на овладение устной формой речевой деятельности — докладом, выступлением в прениях. </w:t>
      </w:r>
    </w:p>
    <w:p w:rsidR="00905B27" w:rsidRPr="000A0737" w:rsidRDefault="001954E9" w:rsidP="000A0737">
      <w:pPr>
        <w:pStyle w:val="a4"/>
        <w:spacing w:before="0" w:beforeAutospacing="0" w:after="0" w:afterAutospacing="0"/>
        <w:ind w:left="-426" w:firstLine="708"/>
        <w:jc w:val="both"/>
      </w:pPr>
      <w:r w:rsidRPr="000A0737">
        <w:t xml:space="preserve">Наиболее полно представлен в программе художественный стиль речи. Школьный курс литературы предоставляет обильный материал по художественному стилю: это образцовые тексты, которые при правильном их использовании будут служить основой для обогащения речи учащихся, развития их творческих способностей. </w:t>
      </w:r>
      <w:r w:rsidR="00741DA1" w:rsidRPr="000A0737">
        <w:t>О</w:t>
      </w:r>
      <w:r w:rsidRPr="000A0737">
        <w:t xml:space="preserve">владение содержанием художественного произведения через его форму позволит с наибольшим эффектом приобщить учащихся к нравственным, эстетическим ценностям литературы и окажет положительное влияние на формирование личности учащихся. </w:t>
      </w:r>
      <w:r w:rsidR="00746145" w:rsidRPr="000A0737">
        <w:t>Х</w:t>
      </w:r>
      <w:r w:rsidRPr="000A0737">
        <w:t>удожественный стиль, язык художественной литературы представляют своего рода эталон использования слова, построения словосочет</w:t>
      </w:r>
      <w:r w:rsidR="00746145" w:rsidRPr="000A0737">
        <w:t>ания, предложения, текста, служа</w:t>
      </w:r>
      <w:r w:rsidRPr="000A0737">
        <w:t>т первоосновой для овладения всеми другими ст</w:t>
      </w:r>
      <w:r w:rsidR="00905B27" w:rsidRPr="000A0737">
        <w:t>и</w:t>
      </w:r>
      <w:r w:rsidRPr="000A0737">
        <w:t>лями</w:t>
      </w:r>
      <w:r w:rsidR="00746145" w:rsidRPr="000A0737">
        <w:t>.</w:t>
      </w:r>
    </w:p>
    <w:p w:rsidR="00746145" w:rsidRPr="000A0737" w:rsidRDefault="00746145" w:rsidP="000A0737">
      <w:pPr>
        <w:pStyle w:val="a4"/>
        <w:spacing w:before="0" w:beforeAutospacing="0" w:after="0" w:afterAutospacing="0"/>
        <w:ind w:left="-426" w:firstLine="708"/>
        <w:jc w:val="center"/>
        <w:rPr>
          <w:b/>
        </w:rPr>
      </w:pPr>
    </w:p>
    <w:p w:rsidR="00905B27" w:rsidRPr="000A0737" w:rsidRDefault="00905B27" w:rsidP="000A0737">
      <w:pPr>
        <w:pStyle w:val="a4"/>
        <w:spacing w:before="0" w:beforeAutospacing="0" w:after="0" w:afterAutospacing="0"/>
        <w:ind w:left="708" w:firstLine="708"/>
        <w:jc w:val="center"/>
        <w:rPr>
          <w:b/>
        </w:rPr>
      </w:pPr>
      <w:r w:rsidRPr="000A0737">
        <w:rPr>
          <w:b/>
        </w:rPr>
        <w:t>4. Технологии</w:t>
      </w:r>
    </w:p>
    <w:p w:rsidR="00905B27" w:rsidRPr="000A0737" w:rsidRDefault="00905B27" w:rsidP="00905B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Предметно-ориентированные технологии: </w:t>
      </w:r>
      <w:r w:rsidR="00E920AE" w:rsidRPr="000A0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дифференцированного обучения, технология концентрированного обучения.</w:t>
      </w:r>
    </w:p>
    <w:p w:rsidR="00905B27" w:rsidRPr="000A0737" w:rsidRDefault="00E920AE" w:rsidP="00905B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Технология</w:t>
      </w:r>
      <w:r w:rsidR="00905B27" w:rsidRPr="000A0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личностно-ориентированного обучения</w:t>
      </w:r>
      <w:r w:rsidRPr="000A0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(метод проектов).</w:t>
      </w:r>
    </w:p>
    <w:p w:rsidR="00905B27" w:rsidRPr="000A0737" w:rsidRDefault="00905B27" w:rsidP="00905B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эвристического обучения</w:t>
      </w:r>
    </w:p>
    <w:p w:rsidR="00905B27" w:rsidRPr="000A0737" w:rsidRDefault="00905B27" w:rsidP="00905B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Диалоговые технологии</w:t>
      </w:r>
    </w:p>
    <w:p w:rsidR="00905B27" w:rsidRPr="000A0737" w:rsidRDefault="00905B27" w:rsidP="00905B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Игровые технологии</w:t>
      </w:r>
    </w:p>
    <w:p w:rsidR="00905B27" w:rsidRPr="000A0737" w:rsidRDefault="00905B27" w:rsidP="00905B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Информационно-коммуникационные технологии</w:t>
      </w:r>
    </w:p>
    <w:p w:rsidR="00905B27" w:rsidRPr="000A0737" w:rsidRDefault="00905B27" w:rsidP="00905B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 технологии.</w:t>
      </w:r>
    </w:p>
    <w:p w:rsidR="00C02BA2" w:rsidRPr="000A0737" w:rsidRDefault="00C02BA2" w:rsidP="001954E9">
      <w:pPr>
        <w:pStyle w:val="a4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682B66" w:rsidRPr="000A0737" w:rsidRDefault="00EF59B5" w:rsidP="0026007B">
      <w:pPr>
        <w:pStyle w:val="a4"/>
        <w:spacing w:before="0" w:beforeAutospacing="0" w:after="0" w:afterAutospacing="0"/>
        <w:jc w:val="center"/>
        <w:rPr>
          <w:color w:val="FF0000"/>
        </w:rPr>
      </w:pPr>
      <w:r w:rsidRPr="000A0737">
        <w:rPr>
          <w:b/>
          <w:bCs/>
          <w:color w:val="000000"/>
        </w:rPr>
        <w:t>5</w:t>
      </w:r>
      <w:r w:rsidR="00682B66" w:rsidRPr="000A0737">
        <w:rPr>
          <w:b/>
          <w:bCs/>
          <w:color w:val="000000"/>
        </w:rPr>
        <w:t xml:space="preserve">. </w:t>
      </w:r>
      <w:r w:rsidR="006A2DA7" w:rsidRPr="000A0737">
        <w:rPr>
          <w:b/>
          <w:bCs/>
          <w:color w:val="000000"/>
        </w:rPr>
        <w:t xml:space="preserve">Планируемые </w:t>
      </w:r>
      <w:r w:rsidR="006A2DA7" w:rsidRPr="000A0737">
        <w:rPr>
          <w:b/>
          <w:bCs/>
        </w:rPr>
        <w:t>р</w:t>
      </w:r>
      <w:r w:rsidR="00682B66" w:rsidRPr="000A0737">
        <w:rPr>
          <w:b/>
          <w:bCs/>
        </w:rPr>
        <w:t>езультаты изучения предмета «Русский язык»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 xml:space="preserve">В результате изучения русского языка ученик должен </w:t>
      </w:r>
      <w:r w:rsidRPr="000A0737">
        <w:rPr>
          <w:b/>
        </w:rPr>
        <w:t>знать/понимать</w:t>
      </w:r>
      <w:r w:rsidRPr="000A0737">
        <w:t xml:space="preserve">: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связь языка и истории, культуры русского и других народов;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смысл понятий: речевая ситуация и ее компоненты, литературный язык, языковая норма, культура речи;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основные единицы и уровни языка, их признаки и взаимосвязь;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rPr>
          <w:b/>
        </w:rPr>
        <w:t>уметь</w:t>
      </w:r>
      <w:r w:rsidRPr="000A0737">
        <w:t xml:space="preserve">: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 xml:space="preserve">информационно-смысловая переработка текста в процессе чтения и аудирования: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адекватно воспринимать информацию и понимать читаемый и аудируемый текст, комментировать и оценивать информацию исходного текста, определять позицию автора;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осознавать коммуникативную цель слушания текста и в соответствии с этим организовывать процесс аудирования;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свободно пользоваться справочной литературой по русскому языку;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использовать информацию исходного текста других видов деятельности (при составлении рабочих материалов, при выполнении проектных заданий, подготовке докладов, рефератов);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 xml:space="preserve">создание устного и письменного речевого высказывания: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создавать устные и письменные монологические и диалогические высказывания различных типов и жанров;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формулировать основную мысль (коммуникативное намерение) своего высказывания, развивать эту мысль, убедительно аргументировать свою точку зрения;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высказывать свою позицию по вопросу, затронутому в прочитанном или прослушанном тексте, давать оценку художественным особенностям исходного текста;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lastRenderedPageBreak/>
        <w:t>­</w:t>
      </w:r>
      <w:r w:rsidRPr="000A0737">
        <w:tab/>
        <w:t xml:space="preserve">владеть основными жанрами публицистики, создавать собственные письменные тексты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создавать устное высказывание на лингвистические темы;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владеть приемами редактирования текста, используя возможности лексической и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грамматической синонимии;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оценивать речевое высказывание с опорой на полученные речеведческие знания;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 xml:space="preserve">анализ текста и языковых единиц: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проводить разные виды языкового разбора;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опознавать и анализировать языковые единицы с точки зрения правильности, точности и уместности их употребления;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 xml:space="preserve">соблюдение языковых норм и правил речевого поведения: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применять в практике речевого общения основные орфоэпические, лексические,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грамматические нормы современного русского литературного языка;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соблюдать в процессе письма изученные орфографические и пунктуационные нормы;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эффективно использовать языковые единицы в речи;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соблюдать нормы речевого поведения в социально-культурной, учебно-научной, официально-деловой сферах общения;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участвовать в спорах, диспутах, дискуссиях, владеть умениями доказывать, отстаивать свою точку зрения, соглашаться или не соглашаться с мнением оппонента в соответствии с этикой речевого взаимодействия; </w:t>
      </w:r>
    </w:p>
    <w:p w:rsidR="0063634A" w:rsidRPr="000A0737" w:rsidRDefault="0063634A" w:rsidP="0063634A">
      <w:pPr>
        <w:pStyle w:val="Default"/>
        <w:ind w:firstLine="851"/>
        <w:jc w:val="both"/>
      </w:pPr>
      <w:r w:rsidRPr="000A0737">
        <w:t>­</w:t>
      </w:r>
      <w:r w:rsidRPr="000A0737">
        <w:tab/>
        <w:t xml:space="preserve">фиксировать замеченные нарушения норм в процессе аудирования, различать грамматические ошибки и речевые недочеты, тактично реагировать на речевые погрешности в высказываниях собеседников. </w:t>
      </w:r>
    </w:p>
    <w:p w:rsidR="0063634A" w:rsidRPr="000A0737" w:rsidRDefault="0063634A" w:rsidP="0063634A">
      <w:pPr>
        <w:pStyle w:val="Default"/>
        <w:jc w:val="both"/>
      </w:pPr>
    </w:p>
    <w:p w:rsidR="00682B66" w:rsidRPr="000A0737" w:rsidRDefault="00682B66" w:rsidP="000A0737">
      <w:pPr>
        <w:pStyle w:val="a4"/>
        <w:spacing w:before="0" w:beforeAutospacing="0" w:after="0" w:afterAutospacing="0"/>
        <w:jc w:val="center"/>
        <w:rPr>
          <w:color w:val="000000"/>
          <w:bdr w:val="none" w:sz="0" w:space="0" w:color="auto" w:frame="1"/>
        </w:rPr>
      </w:pPr>
      <w:r w:rsidRPr="000A0737">
        <w:rPr>
          <w:b/>
          <w:color w:val="000000"/>
        </w:rPr>
        <w:t>6. Основные формы контроля</w:t>
      </w:r>
    </w:p>
    <w:p w:rsidR="00682B66" w:rsidRPr="000A0737" w:rsidRDefault="00682B66" w:rsidP="00682B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Основными формами и видами контроля знаний, умений и навыков являются: </w:t>
      </w: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2B66" w:rsidRPr="000A0737" w:rsidRDefault="00682B66" w:rsidP="00682B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входной контроль в начале учебного года; </w:t>
      </w:r>
    </w:p>
    <w:p w:rsidR="00682B66" w:rsidRPr="000A0737" w:rsidRDefault="00682B66" w:rsidP="00682B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диагностический контроль в конце учебного года;  </w:t>
      </w:r>
    </w:p>
    <w:p w:rsidR="00682B66" w:rsidRPr="000A0737" w:rsidRDefault="00682B66" w:rsidP="00682B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устный зачёт;  </w:t>
      </w:r>
    </w:p>
    <w:p w:rsidR="00682B66" w:rsidRPr="000A0737" w:rsidRDefault="00682B66" w:rsidP="00682B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тесты формата ЕГЭ; </w:t>
      </w:r>
    </w:p>
    <w:p w:rsidR="00682B66" w:rsidRPr="000A0737" w:rsidRDefault="00682B66" w:rsidP="00682B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проверочные работы; </w:t>
      </w:r>
    </w:p>
    <w:p w:rsidR="00682B66" w:rsidRPr="000A0737" w:rsidRDefault="00682B66" w:rsidP="00682B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диктанты;  </w:t>
      </w:r>
    </w:p>
    <w:p w:rsidR="00682B66" w:rsidRPr="000A0737" w:rsidRDefault="00682B66" w:rsidP="00682B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0A073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ко</w:t>
      </w: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мплексный анализ текстов; </w:t>
      </w:r>
    </w:p>
    <w:p w:rsidR="00682B66" w:rsidRPr="000A0737" w:rsidRDefault="00682B66" w:rsidP="00682B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контрольные сочинения формата ЕГЭ. </w:t>
      </w:r>
    </w:p>
    <w:p w:rsidR="00682B66" w:rsidRPr="000A0737" w:rsidRDefault="00682B66" w:rsidP="00682B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2B66" w:rsidRPr="000A0737" w:rsidRDefault="00682B66" w:rsidP="00E920AE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0A0737">
        <w:rPr>
          <w:b/>
        </w:rPr>
        <w:t>7. Общая трудоемкость дисциплины.</w:t>
      </w:r>
    </w:p>
    <w:p w:rsidR="00682B66" w:rsidRPr="000A0737" w:rsidRDefault="00682B66" w:rsidP="00682B66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737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среднего общего образования предмет «Русский язык» предполагает следующее количество часов:</w:t>
      </w:r>
    </w:p>
    <w:p w:rsidR="00682B66" w:rsidRPr="000A0737" w:rsidRDefault="00682B66" w:rsidP="00682B66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737">
        <w:rPr>
          <w:rFonts w:ascii="Times New Roman" w:hAnsi="Times New Roman" w:cs="Times New Roman"/>
          <w:sz w:val="24"/>
          <w:szCs w:val="24"/>
        </w:rPr>
        <w:t>11 класс (базовый уровень</w:t>
      </w:r>
      <w:r w:rsidR="00E920AE" w:rsidRPr="000A0737">
        <w:rPr>
          <w:rFonts w:ascii="Times New Roman" w:hAnsi="Times New Roman" w:cs="Times New Roman"/>
          <w:sz w:val="24"/>
          <w:szCs w:val="24"/>
        </w:rPr>
        <w:t>)</w:t>
      </w:r>
      <w:r w:rsidRPr="000A0737">
        <w:rPr>
          <w:rFonts w:ascii="Times New Roman" w:hAnsi="Times New Roman" w:cs="Times New Roman"/>
          <w:sz w:val="24"/>
          <w:szCs w:val="24"/>
        </w:rPr>
        <w:t xml:space="preserve"> – 1 час в неделю</w:t>
      </w:r>
    </w:p>
    <w:p w:rsidR="00682B66" w:rsidRPr="000A0737" w:rsidRDefault="00682B66" w:rsidP="00682B6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82B66" w:rsidRPr="000A0737" w:rsidRDefault="00682B66" w:rsidP="00682B66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0A0737">
        <w:rPr>
          <w:b/>
          <w:color w:val="000000"/>
        </w:rPr>
        <w:lastRenderedPageBreak/>
        <w:t>Для реализации программы используются:</w:t>
      </w:r>
    </w:p>
    <w:p w:rsidR="00682B66" w:rsidRPr="000A0737" w:rsidRDefault="00682B66" w:rsidP="00682B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0A0737">
        <w:rPr>
          <w:color w:val="000000"/>
        </w:rPr>
        <w:t>Основная литература:</w:t>
      </w:r>
    </w:p>
    <w:p w:rsidR="00682B66" w:rsidRPr="000A0737" w:rsidRDefault="00682B66" w:rsidP="0068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Власенков А.И., Рыбченкова Л.М. Русский язык. Учебник для 10-11 классов общеобразовательных учреждений. - М., «Просвещение»,2018.</w:t>
      </w:r>
    </w:p>
    <w:p w:rsidR="00682B66" w:rsidRPr="000A0737" w:rsidRDefault="00682B66" w:rsidP="00682B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B66" w:rsidRPr="000A0737" w:rsidRDefault="00682B66" w:rsidP="00682B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4B2" w:rsidRPr="000A0737" w:rsidRDefault="00DD04B2" w:rsidP="00DD0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D04B2" w:rsidRPr="000A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5A" w:rsidRDefault="0041235A" w:rsidP="00136728">
      <w:pPr>
        <w:spacing w:after="0" w:line="240" w:lineRule="auto"/>
      </w:pPr>
      <w:r>
        <w:separator/>
      </w:r>
    </w:p>
  </w:endnote>
  <w:endnote w:type="continuationSeparator" w:id="0">
    <w:p w:rsidR="0041235A" w:rsidRDefault="0041235A" w:rsidP="0013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5A" w:rsidRDefault="0041235A" w:rsidP="00136728">
      <w:pPr>
        <w:spacing w:after="0" w:line="240" w:lineRule="auto"/>
      </w:pPr>
      <w:r>
        <w:separator/>
      </w:r>
    </w:p>
  </w:footnote>
  <w:footnote w:type="continuationSeparator" w:id="0">
    <w:p w:rsidR="0041235A" w:rsidRDefault="0041235A" w:rsidP="0013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488"/>
    <w:multiLevelType w:val="hybridMultilevel"/>
    <w:tmpl w:val="23D02682"/>
    <w:lvl w:ilvl="0" w:tplc="EA6A6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0A27"/>
    <w:multiLevelType w:val="multilevel"/>
    <w:tmpl w:val="7C04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21DAA"/>
    <w:multiLevelType w:val="hybridMultilevel"/>
    <w:tmpl w:val="4F28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DC20CC"/>
    <w:multiLevelType w:val="hybridMultilevel"/>
    <w:tmpl w:val="F77A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11629"/>
    <w:multiLevelType w:val="multilevel"/>
    <w:tmpl w:val="92F2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86B4A"/>
    <w:multiLevelType w:val="multilevel"/>
    <w:tmpl w:val="FD3E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D278C3"/>
    <w:multiLevelType w:val="multilevel"/>
    <w:tmpl w:val="2092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9D3459"/>
    <w:multiLevelType w:val="hybridMultilevel"/>
    <w:tmpl w:val="10F0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A4CF9"/>
    <w:multiLevelType w:val="hybridMultilevel"/>
    <w:tmpl w:val="01D0039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77"/>
    <w:rsid w:val="000115AC"/>
    <w:rsid w:val="00060893"/>
    <w:rsid w:val="00091406"/>
    <w:rsid w:val="000A0737"/>
    <w:rsid w:val="00136728"/>
    <w:rsid w:val="001954E9"/>
    <w:rsid w:val="0026007B"/>
    <w:rsid w:val="00307DBB"/>
    <w:rsid w:val="00350581"/>
    <w:rsid w:val="003C6792"/>
    <w:rsid w:val="003D73CE"/>
    <w:rsid w:val="0041235A"/>
    <w:rsid w:val="00533020"/>
    <w:rsid w:val="0063634A"/>
    <w:rsid w:val="00650640"/>
    <w:rsid w:val="00682B66"/>
    <w:rsid w:val="006A2DA7"/>
    <w:rsid w:val="00741DA1"/>
    <w:rsid w:val="00746145"/>
    <w:rsid w:val="007718A9"/>
    <w:rsid w:val="008542FC"/>
    <w:rsid w:val="00905B27"/>
    <w:rsid w:val="00B305E4"/>
    <w:rsid w:val="00C02BA2"/>
    <w:rsid w:val="00DA0B77"/>
    <w:rsid w:val="00DC6FBB"/>
    <w:rsid w:val="00DD04B2"/>
    <w:rsid w:val="00DE461B"/>
    <w:rsid w:val="00E920AE"/>
    <w:rsid w:val="00EF59B5"/>
    <w:rsid w:val="00F128A3"/>
    <w:rsid w:val="00F1477B"/>
    <w:rsid w:val="00F61AFF"/>
    <w:rsid w:val="00F8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5F1F"/>
  <w15:chartTrackingRefBased/>
  <w15:docId w15:val="{5F10E3B0-BD6B-4AF8-B7F4-C4F01C5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2B66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8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682B6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D04B2"/>
  </w:style>
  <w:style w:type="paragraph" w:styleId="a7">
    <w:name w:val="No Spacing"/>
    <w:link w:val="a8"/>
    <w:qFormat/>
    <w:rsid w:val="00DD04B2"/>
    <w:pPr>
      <w:spacing w:after="0" w:line="240" w:lineRule="auto"/>
    </w:pPr>
  </w:style>
  <w:style w:type="character" w:customStyle="1" w:styleId="a8">
    <w:name w:val="Без интервала Знак"/>
    <w:link w:val="a7"/>
    <w:rsid w:val="00DD04B2"/>
  </w:style>
  <w:style w:type="paragraph" w:customStyle="1" w:styleId="a9">
    <w:name w:val="Стиль"/>
    <w:uiPriority w:val="99"/>
    <w:rsid w:val="00DD0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D04B2"/>
    <w:rPr>
      <w:b/>
      <w:bCs/>
      <w:sz w:val="23"/>
      <w:szCs w:val="23"/>
    </w:rPr>
  </w:style>
  <w:style w:type="paragraph" w:customStyle="1" w:styleId="20">
    <w:name w:val="Основной текст (2)"/>
    <w:basedOn w:val="a0"/>
    <w:link w:val="2"/>
    <w:rsid w:val="00DD04B2"/>
    <w:pPr>
      <w:widowControl w:val="0"/>
      <w:spacing w:after="900" w:line="0" w:lineRule="atLeast"/>
      <w:jc w:val="center"/>
    </w:pPr>
    <w:rPr>
      <w:b/>
      <w:bCs/>
      <w:sz w:val="23"/>
      <w:szCs w:val="23"/>
    </w:rPr>
  </w:style>
  <w:style w:type="character" w:customStyle="1" w:styleId="apple-converted-space">
    <w:name w:val="apple-converted-space"/>
    <w:basedOn w:val="a1"/>
    <w:rsid w:val="00DD04B2"/>
  </w:style>
  <w:style w:type="paragraph" w:customStyle="1" w:styleId="a">
    <w:name w:val="Перечень"/>
    <w:basedOn w:val="a0"/>
    <w:next w:val="a0"/>
    <w:link w:val="aa"/>
    <w:qFormat/>
    <w:rsid w:val="00136728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13672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b">
    <w:name w:val="footnote reference"/>
    <w:rsid w:val="00136728"/>
    <w:rPr>
      <w:rFonts w:cs="Times New Roman"/>
      <w:vertAlign w:val="superscript"/>
    </w:rPr>
  </w:style>
  <w:style w:type="paragraph" w:customStyle="1" w:styleId="Default">
    <w:name w:val="Default"/>
    <w:rsid w:val="00636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Русакова</dc:creator>
  <cp:keywords/>
  <dc:description/>
  <cp:lastModifiedBy>Русакова</cp:lastModifiedBy>
  <cp:revision>21</cp:revision>
  <dcterms:created xsi:type="dcterms:W3CDTF">2018-06-08T17:37:00Z</dcterms:created>
  <dcterms:modified xsi:type="dcterms:W3CDTF">2018-06-15T13:40:00Z</dcterms:modified>
</cp:coreProperties>
</file>