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1D" w:rsidRPr="00081517" w:rsidRDefault="00B32C1D" w:rsidP="00081517">
      <w:pPr>
        <w:spacing w:after="0" w:line="240" w:lineRule="auto"/>
        <w:jc w:val="both"/>
        <w:rPr>
          <w:rFonts w:ascii="Times New Roman" w:hAnsi="Times New Roman" w:cs="Times New Roman"/>
          <w:sz w:val="24"/>
          <w:szCs w:val="24"/>
          <w:lang w:val="en-US"/>
        </w:rPr>
      </w:pPr>
    </w:p>
    <w:p w:rsidR="009856E0" w:rsidRDefault="006E2FC1" w:rsidP="00B663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w:t>
      </w:r>
      <w:r w:rsidR="00B32C1D" w:rsidRPr="00081517">
        <w:rPr>
          <w:rFonts w:ascii="Times New Roman" w:hAnsi="Times New Roman" w:cs="Times New Roman"/>
          <w:b/>
          <w:sz w:val="28"/>
          <w:szCs w:val="28"/>
        </w:rPr>
        <w:t xml:space="preserve"> по </w:t>
      </w:r>
      <w:r w:rsidR="000E0FAA">
        <w:rPr>
          <w:rFonts w:ascii="Times New Roman" w:hAnsi="Times New Roman" w:cs="Times New Roman"/>
          <w:b/>
          <w:sz w:val="28"/>
          <w:szCs w:val="28"/>
        </w:rPr>
        <w:t>физике</w:t>
      </w:r>
      <w:r>
        <w:rPr>
          <w:rFonts w:ascii="Times New Roman" w:hAnsi="Times New Roman" w:cs="Times New Roman"/>
          <w:b/>
          <w:sz w:val="28"/>
          <w:szCs w:val="28"/>
        </w:rPr>
        <w:t xml:space="preserve"> </w:t>
      </w:r>
    </w:p>
    <w:p w:rsidR="00B32C1D" w:rsidRPr="00081517" w:rsidRDefault="00C20D1B" w:rsidP="006E2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6E2FC1">
        <w:rPr>
          <w:rFonts w:ascii="Times New Roman" w:hAnsi="Times New Roman" w:cs="Times New Roman"/>
          <w:b/>
          <w:sz w:val="28"/>
          <w:szCs w:val="28"/>
        </w:rPr>
        <w:t xml:space="preserve"> </w:t>
      </w:r>
      <w:r w:rsidR="00B32C1D" w:rsidRPr="00081517">
        <w:rPr>
          <w:rFonts w:ascii="Times New Roman" w:hAnsi="Times New Roman" w:cs="Times New Roman"/>
          <w:b/>
          <w:sz w:val="28"/>
          <w:szCs w:val="28"/>
        </w:rPr>
        <w:t xml:space="preserve"> класс</w:t>
      </w:r>
      <w:r w:rsidR="00DE6018">
        <w:rPr>
          <w:rFonts w:ascii="Times New Roman" w:hAnsi="Times New Roman" w:cs="Times New Roman"/>
          <w:b/>
          <w:sz w:val="28"/>
          <w:szCs w:val="28"/>
        </w:rPr>
        <w:t xml:space="preserve"> (профильный)</w:t>
      </w:r>
    </w:p>
    <w:p w:rsidR="00B66340" w:rsidRDefault="00B66340" w:rsidP="000815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Учебники:</w:t>
      </w:r>
    </w:p>
    <w:p w:rsidR="00FD6D78" w:rsidRPr="00FD6D78" w:rsidRDefault="00FD6D78" w:rsidP="00FD6D78">
      <w:pPr>
        <w:pStyle w:val="a3"/>
        <w:numPr>
          <w:ilvl w:val="0"/>
          <w:numId w:val="30"/>
        </w:numPr>
        <w:spacing w:after="0" w:line="240" w:lineRule="auto"/>
        <w:jc w:val="both"/>
        <w:rPr>
          <w:rFonts w:ascii="Times New Roman" w:hAnsi="Times New Roman" w:cs="Times New Roman"/>
          <w:sz w:val="24"/>
          <w:szCs w:val="24"/>
        </w:rPr>
      </w:pPr>
      <w:proofErr w:type="spellStart"/>
      <w:r w:rsidRPr="00FD6D78">
        <w:rPr>
          <w:rFonts w:ascii="Times New Roman" w:hAnsi="Times New Roman" w:cs="Times New Roman"/>
          <w:sz w:val="24"/>
          <w:szCs w:val="24"/>
        </w:rPr>
        <w:t>Г.Я.Мякишев</w:t>
      </w:r>
      <w:proofErr w:type="spellEnd"/>
      <w:r w:rsidRPr="00FD6D78">
        <w:rPr>
          <w:rFonts w:ascii="Times New Roman" w:hAnsi="Times New Roman" w:cs="Times New Roman"/>
          <w:sz w:val="24"/>
          <w:szCs w:val="24"/>
        </w:rPr>
        <w:t xml:space="preserve">, </w:t>
      </w:r>
      <w:proofErr w:type="spellStart"/>
      <w:r w:rsidRPr="00FD6D78">
        <w:rPr>
          <w:rFonts w:ascii="Times New Roman" w:hAnsi="Times New Roman" w:cs="Times New Roman"/>
          <w:sz w:val="24"/>
          <w:szCs w:val="24"/>
        </w:rPr>
        <w:t>А.З.Синяков</w:t>
      </w:r>
      <w:proofErr w:type="spellEnd"/>
      <w:r w:rsidRPr="00FD6D78">
        <w:rPr>
          <w:rFonts w:ascii="Times New Roman" w:hAnsi="Times New Roman" w:cs="Times New Roman"/>
          <w:sz w:val="24"/>
          <w:szCs w:val="24"/>
        </w:rPr>
        <w:t xml:space="preserve"> «Физика»  (углубленный   уровень). Электродинамика. 10-11 классы -  М. Дрофа, 2017г. – 476с.;</w:t>
      </w:r>
    </w:p>
    <w:p w:rsidR="00FD6D78" w:rsidRPr="00FD6D78" w:rsidRDefault="00FD6D78" w:rsidP="00FD6D78">
      <w:pPr>
        <w:pStyle w:val="a3"/>
        <w:numPr>
          <w:ilvl w:val="0"/>
          <w:numId w:val="30"/>
        </w:numPr>
        <w:spacing w:after="0" w:line="240" w:lineRule="auto"/>
        <w:jc w:val="both"/>
        <w:rPr>
          <w:rFonts w:ascii="Times New Roman" w:hAnsi="Times New Roman" w:cs="Times New Roman"/>
          <w:sz w:val="24"/>
          <w:szCs w:val="24"/>
        </w:rPr>
      </w:pPr>
      <w:r w:rsidRPr="00FD6D78">
        <w:rPr>
          <w:rFonts w:ascii="Times New Roman" w:hAnsi="Times New Roman" w:cs="Times New Roman"/>
          <w:sz w:val="24"/>
          <w:szCs w:val="24"/>
        </w:rPr>
        <w:t xml:space="preserve">Г.Я. </w:t>
      </w:r>
      <w:proofErr w:type="spellStart"/>
      <w:r w:rsidRPr="00FD6D78">
        <w:rPr>
          <w:rFonts w:ascii="Times New Roman" w:hAnsi="Times New Roman" w:cs="Times New Roman"/>
          <w:sz w:val="24"/>
          <w:szCs w:val="24"/>
        </w:rPr>
        <w:t>Мякишев</w:t>
      </w:r>
      <w:proofErr w:type="spellEnd"/>
      <w:r w:rsidRPr="00FD6D78">
        <w:rPr>
          <w:rFonts w:ascii="Times New Roman" w:hAnsi="Times New Roman" w:cs="Times New Roman"/>
          <w:sz w:val="24"/>
          <w:szCs w:val="24"/>
        </w:rPr>
        <w:t xml:space="preserve">, А.З. Синяков «Физика» (углубленный   уровень). Колебания и волны. 11 </w:t>
      </w:r>
      <w:proofErr w:type="spellStart"/>
      <w:r w:rsidRPr="00FD6D78">
        <w:rPr>
          <w:rFonts w:ascii="Times New Roman" w:hAnsi="Times New Roman" w:cs="Times New Roman"/>
          <w:sz w:val="24"/>
          <w:szCs w:val="24"/>
        </w:rPr>
        <w:t>кл</w:t>
      </w:r>
      <w:proofErr w:type="spellEnd"/>
      <w:r w:rsidRPr="00FD6D78">
        <w:rPr>
          <w:rFonts w:ascii="Times New Roman" w:hAnsi="Times New Roman" w:cs="Times New Roman"/>
          <w:sz w:val="24"/>
          <w:szCs w:val="24"/>
        </w:rPr>
        <w:t>.– М.: Дрофа, 2017г. – 287</w:t>
      </w:r>
    </w:p>
    <w:p w:rsidR="00FD6D78" w:rsidRPr="00FD6D78" w:rsidRDefault="00FD6D78" w:rsidP="00FD6D78">
      <w:pPr>
        <w:pStyle w:val="a3"/>
        <w:numPr>
          <w:ilvl w:val="0"/>
          <w:numId w:val="30"/>
        </w:numPr>
        <w:spacing w:after="0" w:line="240" w:lineRule="auto"/>
        <w:jc w:val="both"/>
        <w:rPr>
          <w:rFonts w:ascii="Times New Roman" w:hAnsi="Times New Roman" w:cs="Times New Roman"/>
          <w:sz w:val="24"/>
          <w:szCs w:val="24"/>
        </w:rPr>
      </w:pPr>
      <w:r w:rsidRPr="00FD6D78">
        <w:rPr>
          <w:rFonts w:ascii="Times New Roman" w:hAnsi="Times New Roman" w:cs="Times New Roman"/>
          <w:sz w:val="24"/>
          <w:szCs w:val="24"/>
        </w:rPr>
        <w:t xml:space="preserve">Г.Я. </w:t>
      </w:r>
      <w:proofErr w:type="spellStart"/>
      <w:r w:rsidRPr="00FD6D78">
        <w:rPr>
          <w:rFonts w:ascii="Times New Roman" w:hAnsi="Times New Roman" w:cs="Times New Roman"/>
          <w:sz w:val="24"/>
          <w:szCs w:val="24"/>
        </w:rPr>
        <w:t>Мякишев</w:t>
      </w:r>
      <w:proofErr w:type="spellEnd"/>
      <w:r w:rsidRPr="00FD6D78">
        <w:rPr>
          <w:rFonts w:ascii="Times New Roman" w:hAnsi="Times New Roman" w:cs="Times New Roman"/>
          <w:sz w:val="24"/>
          <w:szCs w:val="24"/>
        </w:rPr>
        <w:t xml:space="preserve">, А.З. Синяков «Физика» (углубленный   уровень). Оптика. Квантовая физика. 11 </w:t>
      </w:r>
      <w:proofErr w:type="spellStart"/>
      <w:r w:rsidRPr="00FD6D78">
        <w:rPr>
          <w:rFonts w:ascii="Times New Roman" w:hAnsi="Times New Roman" w:cs="Times New Roman"/>
          <w:sz w:val="24"/>
          <w:szCs w:val="24"/>
        </w:rPr>
        <w:t>кл</w:t>
      </w:r>
      <w:proofErr w:type="spellEnd"/>
      <w:r w:rsidRPr="00FD6D78">
        <w:rPr>
          <w:rFonts w:ascii="Times New Roman" w:hAnsi="Times New Roman" w:cs="Times New Roman"/>
          <w:sz w:val="24"/>
          <w:szCs w:val="24"/>
        </w:rPr>
        <w:t>. – М.: Дрофа, 2017. – 462.</w:t>
      </w:r>
    </w:p>
    <w:p w:rsidR="00B32C1D" w:rsidRPr="00081517" w:rsidRDefault="00B32C1D"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 xml:space="preserve"> 1. Место дисциплины в структуре основно</w:t>
      </w:r>
      <w:r w:rsidR="00EC492D">
        <w:rPr>
          <w:rFonts w:ascii="Times New Roman" w:hAnsi="Times New Roman" w:cs="Times New Roman"/>
          <w:b/>
          <w:sz w:val="24"/>
          <w:szCs w:val="24"/>
        </w:rPr>
        <w:t>й</w:t>
      </w:r>
      <w:r w:rsidRPr="00081517">
        <w:rPr>
          <w:rFonts w:ascii="Times New Roman" w:hAnsi="Times New Roman" w:cs="Times New Roman"/>
          <w:b/>
          <w:sz w:val="24"/>
          <w:szCs w:val="24"/>
        </w:rPr>
        <w:t xml:space="preserve"> образовательно</w:t>
      </w:r>
      <w:r w:rsidR="00EC492D">
        <w:rPr>
          <w:rFonts w:ascii="Times New Roman" w:hAnsi="Times New Roman" w:cs="Times New Roman"/>
          <w:b/>
          <w:sz w:val="24"/>
          <w:szCs w:val="24"/>
        </w:rPr>
        <w:t>й</w:t>
      </w:r>
      <w:r w:rsidRPr="00081517">
        <w:rPr>
          <w:rFonts w:ascii="Times New Roman" w:hAnsi="Times New Roman" w:cs="Times New Roman"/>
          <w:b/>
          <w:sz w:val="24"/>
          <w:szCs w:val="24"/>
        </w:rPr>
        <w:t xml:space="preserve"> </w:t>
      </w:r>
      <w:r w:rsidR="00540AD3" w:rsidRPr="00081517">
        <w:rPr>
          <w:rFonts w:ascii="Times New Roman" w:hAnsi="Times New Roman" w:cs="Times New Roman"/>
          <w:b/>
          <w:sz w:val="24"/>
          <w:szCs w:val="24"/>
        </w:rPr>
        <w:t>программы</w:t>
      </w:r>
      <w:r w:rsidRPr="00081517">
        <w:rPr>
          <w:rFonts w:ascii="Times New Roman" w:hAnsi="Times New Roman" w:cs="Times New Roman"/>
          <w:b/>
          <w:sz w:val="24"/>
          <w:szCs w:val="24"/>
        </w:rPr>
        <w:t>,</w:t>
      </w:r>
      <w:r w:rsidR="00540AD3" w:rsidRPr="00081517">
        <w:rPr>
          <w:rFonts w:ascii="Times New Roman" w:hAnsi="Times New Roman" w:cs="Times New Roman"/>
          <w:b/>
          <w:sz w:val="24"/>
          <w:szCs w:val="24"/>
        </w:rPr>
        <w:t xml:space="preserve"> </w:t>
      </w:r>
      <w:r w:rsidRPr="00081517">
        <w:rPr>
          <w:rFonts w:ascii="Times New Roman" w:hAnsi="Times New Roman" w:cs="Times New Roman"/>
          <w:b/>
          <w:sz w:val="24"/>
          <w:szCs w:val="24"/>
        </w:rPr>
        <w:t>в</w:t>
      </w:r>
      <w:r w:rsidR="00540AD3" w:rsidRPr="00081517">
        <w:rPr>
          <w:rFonts w:ascii="Times New Roman" w:hAnsi="Times New Roman" w:cs="Times New Roman"/>
          <w:b/>
          <w:sz w:val="24"/>
          <w:szCs w:val="24"/>
        </w:rPr>
        <w:t xml:space="preserve"> </w:t>
      </w:r>
      <w:r w:rsidRPr="00081517">
        <w:rPr>
          <w:rFonts w:ascii="Times New Roman" w:hAnsi="Times New Roman" w:cs="Times New Roman"/>
          <w:b/>
          <w:sz w:val="24"/>
          <w:szCs w:val="24"/>
        </w:rPr>
        <w:t>модульно</w:t>
      </w:r>
      <w:r w:rsidR="00540AD3" w:rsidRPr="00081517">
        <w:rPr>
          <w:rFonts w:ascii="Times New Roman" w:hAnsi="Times New Roman" w:cs="Times New Roman"/>
          <w:b/>
          <w:sz w:val="24"/>
          <w:szCs w:val="24"/>
        </w:rPr>
        <w:t>й</w:t>
      </w:r>
      <w:r w:rsidRPr="00081517">
        <w:rPr>
          <w:rFonts w:ascii="Times New Roman" w:hAnsi="Times New Roman" w:cs="Times New Roman"/>
          <w:b/>
          <w:sz w:val="24"/>
          <w:szCs w:val="24"/>
        </w:rPr>
        <w:t xml:space="preserve"> структуре ООП. </w:t>
      </w:r>
    </w:p>
    <w:p w:rsidR="00783052" w:rsidRDefault="00783052" w:rsidP="00B704D3">
      <w:pPr>
        <w:spacing w:after="0" w:line="240" w:lineRule="auto"/>
        <w:jc w:val="both"/>
        <w:rPr>
          <w:rFonts w:ascii="Times New Roman" w:eastAsia="Times New Roman" w:hAnsi="Times New Roman"/>
          <w:sz w:val="24"/>
          <w:szCs w:val="24"/>
          <w:lang w:eastAsia="ru-RU"/>
        </w:rPr>
      </w:pPr>
      <w:r w:rsidRPr="00783052">
        <w:rPr>
          <w:rFonts w:ascii="Times New Roman" w:eastAsia="Times New Roman" w:hAnsi="Times New Roman" w:cs="Times New Roman"/>
          <w:sz w:val="24"/>
          <w:szCs w:val="24"/>
          <w:lang w:eastAsia="ru-RU"/>
        </w:rPr>
        <w:t>Рабочая программа составлена в соответствии с Федеральным государстве</w:t>
      </w:r>
      <w:r w:rsidR="00B704D3">
        <w:rPr>
          <w:rFonts w:ascii="Times New Roman" w:eastAsia="Times New Roman" w:hAnsi="Times New Roman" w:cs="Times New Roman"/>
          <w:sz w:val="24"/>
          <w:szCs w:val="24"/>
          <w:lang w:eastAsia="ru-RU"/>
        </w:rPr>
        <w:t>нным обра</w:t>
      </w:r>
      <w:r w:rsidR="00E74C85">
        <w:rPr>
          <w:rFonts w:ascii="Times New Roman" w:eastAsia="Times New Roman" w:hAnsi="Times New Roman" w:cs="Times New Roman"/>
          <w:sz w:val="24"/>
          <w:szCs w:val="24"/>
          <w:lang w:eastAsia="ru-RU"/>
        </w:rPr>
        <w:t>зовательным стандартом среднего</w:t>
      </w:r>
      <w:r w:rsidR="00B704D3" w:rsidRPr="00B704D3">
        <w:rPr>
          <w:rFonts w:ascii="Times New Roman" w:eastAsia="Times New Roman" w:hAnsi="Times New Roman" w:cs="Times New Roman"/>
          <w:sz w:val="24"/>
          <w:szCs w:val="24"/>
          <w:lang w:eastAsia="ru-RU"/>
        </w:rPr>
        <w:t xml:space="preserve"> общего образования</w:t>
      </w:r>
      <w:r w:rsidRPr="00783052">
        <w:rPr>
          <w:rFonts w:ascii="Times New Roman" w:eastAsia="Times New Roman" w:hAnsi="Times New Roman" w:cs="Times New Roman"/>
          <w:sz w:val="24"/>
          <w:szCs w:val="24"/>
          <w:lang w:eastAsia="ru-RU"/>
        </w:rPr>
        <w:t xml:space="preserve">, на основе примерной Программы </w:t>
      </w:r>
      <w:r w:rsidR="00BC3012">
        <w:rPr>
          <w:rFonts w:ascii="Times New Roman" w:eastAsia="Times New Roman" w:hAnsi="Times New Roman" w:cs="Times New Roman"/>
          <w:sz w:val="24"/>
          <w:szCs w:val="24"/>
          <w:lang w:eastAsia="ru-RU"/>
        </w:rPr>
        <w:t xml:space="preserve">среднего </w:t>
      </w:r>
      <w:r w:rsidR="000E0FAA">
        <w:rPr>
          <w:rFonts w:ascii="Times New Roman" w:eastAsia="Times New Roman" w:hAnsi="Times New Roman" w:cs="Times New Roman"/>
          <w:sz w:val="24"/>
          <w:szCs w:val="24"/>
          <w:lang w:eastAsia="ru-RU"/>
        </w:rPr>
        <w:t xml:space="preserve">общего образования по физике, </w:t>
      </w:r>
      <w:r w:rsidR="00B704D3">
        <w:rPr>
          <w:rFonts w:ascii="Times New Roman" w:eastAsia="Times New Roman" w:hAnsi="Times New Roman"/>
          <w:sz w:val="24"/>
          <w:szCs w:val="24"/>
          <w:lang w:eastAsia="ru-RU"/>
        </w:rPr>
        <w:t xml:space="preserve">авторской программы </w:t>
      </w:r>
      <w:r w:rsidR="00B704D3" w:rsidRPr="00B704D3">
        <w:rPr>
          <w:rFonts w:ascii="Times New Roman" w:eastAsia="Times New Roman" w:hAnsi="Times New Roman"/>
          <w:sz w:val="24"/>
          <w:szCs w:val="24"/>
          <w:lang w:eastAsia="ru-RU"/>
        </w:rPr>
        <w:t>Г.Я.</w:t>
      </w:r>
      <w:r w:rsidR="00B704D3">
        <w:rPr>
          <w:rFonts w:ascii="Times New Roman" w:eastAsia="Times New Roman" w:hAnsi="Times New Roman"/>
          <w:sz w:val="24"/>
          <w:szCs w:val="24"/>
          <w:lang w:eastAsia="ru-RU"/>
        </w:rPr>
        <w:t xml:space="preserve"> Мякишева «</w:t>
      </w:r>
      <w:r w:rsidR="00B704D3" w:rsidRPr="00B704D3">
        <w:rPr>
          <w:rFonts w:ascii="Times New Roman" w:eastAsia="Times New Roman" w:hAnsi="Times New Roman"/>
          <w:sz w:val="24"/>
          <w:szCs w:val="24"/>
          <w:lang w:eastAsia="ru-RU"/>
        </w:rPr>
        <w:t>Физика. 10-11 классы»</w:t>
      </w:r>
      <w:r w:rsidR="000E0FAA">
        <w:rPr>
          <w:rFonts w:ascii="Times New Roman" w:eastAsia="Times New Roman" w:hAnsi="Times New Roman"/>
          <w:sz w:val="24"/>
          <w:szCs w:val="24"/>
          <w:lang w:eastAsia="ru-RU"/>
        </w:rPr>
        <w:t>, Основной образовательной программы образовательного учреждения.</w:t>
      </w:r>
    </w:p>
    <w:p w:rsidR="00B32C1D" w:rsidRPr="00081517" w:rsidRDefault="00B32C1D"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 xml:space="preserve">2. Цели обучения </w:t>
      </w:r>
      <w:r w:rsidR="000E0FAA">
        <w:rPr>
          <w:rFonts w:ascii="Times New Roman" w:hAnsi="Times New Roman" w:cs="Times New Roman"/>
          <w:b/>
          <w:sz w:val="24"/>
          <w:szCs w:val="24"/>
        </w:rPr>
        <w:t>физике</w:t>
      </w:r>
      <w:r w:rsidRPr="00081517">
        <w:rPr>
          <w:rFonts w:ascii="Times New Roman" w:hAnsi="Times New Roman" w:cs="Times New Roman"/>
          <w:b/>
          <w:sz w:val="24"/>
          <w:szCs w:val="24"/>
        </w:rPr>
        <w:t>:</w:t>
      </w:r>
    </w:p>
    <w:p w:rsidR="00E74C85" w:rsidRPr="005338C5" w:rsidRDefault="00E74C85" w:rsidP="005338C5">
      <w:pPr>
        <w:spacing w:after="0" w:line="240" w:lineRule="auto"/>
        <w:ind w:firstLine="708"/>
        <w:jc w:val="both"/>
        <w:rPr>
          <w:rFonts w:ascii="Times New Roman" w:eastAsia="Times New Roman" w:hAnsi="Times New Roman" w:cs="Times New Roman"/>
          <w:sz w:val="24"/>
          <w:szCs w:val="24"/>
          <w:lang w:eastAsia="ru-RU"/>
        </w:rPr>
      </w:pPr>
      <w:r w:rsidRPr="005338C5">
        <w:rPr>
          <w:rFonts w:ascii="Times New Roman" w:eastAsia="Times New Roman" w:hAnsi="Times New Roman" w:cs="Times New Roman"/>
          <w:bCs/>
          <w:sz w:val="24"/>
          <w:szCs w:val="24"/>
          <w:lang w:eastAsia="ru-RU"/>
        </w:rPr>
        <w:t>Изучение физики в средней школе на профильном уровне направлено на достижение следующих целей:</w:t>
      </w:r>
    </w:p>
    <w:p w:rsidR="00E74C85" w:rsidRPr="00E74C85" w:rsidRDefault="00E74C85" w:rsidP="00E74C85">
      <w:pPr>
        <w:spacing w:after="0" w:line="240" w:lineRule="auto"/>
        <w:jc w:val="both"/>
        <w:rPr>
          <w:rFonts w:ascii="Times New Roman" w:eastAsia="Times New Roman" w:hAnsi="Times New Roman" w:cs="Times New Roman"/>
          <w:sz w:val="24"/>
          <w:szCs w:val="24"/>
          <w:lang w:eastAsia="ru-RU"/>
        </w:rPr>
      </w:pPr>
      <w:r w:rsidRPr="00E74C85">
        <w:rPr>
          <w:rFonts w:ascii="Times New Roman" w:eastAsia="Times New Roman" w:hAnsi="Times New Roman" w:cs="Times New Roman"/>
          <w:sz w:val="24"/>
          <w:szCs w:val="24"/>
          <w:lang w:eastAsia="ru-RU"/>
        </w:rPr>
        <w:t>        </w:t>
      </w:r>
      <w:r w:rsidRPr="00E74C85">
        <w:rPr>
          <w:rFonts w:ascii="Times New Roman" w:eastAsia="Times New Roman" w:hAnsi="Times New Roman" w:cs="Times New Roman"/>
          <w:b/>
          <w:bCs/>
          <w:sz w:val="24"/>
          <w:szCs w:val="24"/>
          <w:lang w:eastAsia="ru-RU"/>
        </w:rPr>
        <w:t>освоение системы знаний </w:t>
      </w:r>
      <w:r w:rsidRPr="00E74C85">
        <w:rPr>
          <w:rFonts w:ascii="Times New Roman" w:eastAsia="Times New Roman" w:hAnsi="Times New Roman" w:cs="Times New Roman"/>
          <w:sz w:val="24"/>
          <w:szCs w:val="24"/>
          <w:lang w:eastAsia="ru-RU"/>
        </w:rPr>
        <w:t> о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электродинамики, теории относительности, квантовой физики.</w:t>
      </w:r>
    </w:p>
    <w:p w:rsidR="00E74C85" w:rsidRPr="00E74C85" w:rsidRDefault="00E74C85" w:rsidP="00E74C85">
      <w:pPr>
        <w:spacing w:after="0" w:line="240" w:lineRule="auto"/>
        <w:jc w:val="both"/>
        <w:rPr>
          <w:rFonts w:ascii="Times New Roman" w:eastAsia="Times New Roman" w:hAnsi="Times New Roman" w:cs="Times New Roman"/>
          <w:sz w:val="24"/>
          <w:szCs w:val="24"/>
          <w:lang w:eastAsia="ru-RU"/>
        </w:rPr>
      </w:pPr>
      <w:r w:rsidRPr="00E74C85">
        <w:rPr>
          <w:rFonts w:ascii="Times New Roman" w:eastAsia="Times New Roman" w:hAnsi="Times New Roman" w:cs="Times New Roman"/>
          <w:sz w:val="24"/>
          <w:szCs w:val="24"/>
          <w:lang w:eastAsia="ru-RU"/>
        </w:rPr>
        <w:t>        </w:t>
      </w:r>
      <w:r w:rsidRPr="00E74C85">
        <w:rPr>
          <w:rFonts w:ascii="Times New Roman" w:eastAsia="Times New Roman" w:hAnsi="Times New Roman" w:cs="Times New Roman"/>
          <w:b/>
          <w:bCs/>
          <w:sz w:val="24"/>
          <w:szCs w:val="24"/>
          <w:lang w:eastAsia="ru-RU"/>
        </w:rPr>
        <w:t>овладение методами естественнонаучного исследования: </w:t>
      </w:r>
      <w:r w:rsidRPr="00E74C85">
        <w:rPr>
          <w:rFonts w:ascii="Times New Roman" w:eastAsia="Times New Roman" w:hAnsi="Times New Roman" w:cs="Times New Roman"/>
          <w:sz w:val="24"/>
          <w:szCs w:val="24"/>
          <w:lang w:eastAsia="ru-RU"/>
        </w:rPr>
        <w:t>построение моделей и гипотез, проведение экспериментов и обработка результатов измерений, использование физических моделей для интерпретации результатов, установление границ  применимости моделей;</w:t>
      </w:r>
    </w:p>
    <w:p w:rsidR="00E74C85" w:rsidRPr="00E74C85" w:rsidRDefault="00E74C85" w:rsidP="00E74C85">
      <w:pPr>
        <w:spacing w:after="0" w:line="240" w:lineRule="auto"/>
        <w:jc w:val="both"/>
        <w:rPr>
          <w:rFonts w:ascii="Times New Roman" w:eastAsia="Times New Roman" w:hAnsi="Times New Roman" w:cs="Times New Roman"/>
          <w:sz w:val="24"/>
          <w:szCs w:val="24"/>
          <w:lang w:eastAsia="ru-RU"/>
        </w:rPr>
      </w:pPr>
      <w:r w:rsidRPr="00E74C85">
        <w:rPr>
          <w:rFonts w:ascii="Times New Roman" w:eastAsia="Times New Roman" w:hAnsi="Times New Roman" w:cs="Times New Roman"/>
          <w:sz w:val="24"/>
          <w:szCs w:val="24"/>
          <w:lang w:eastAsia="ru-RU"/>
        </w:rPr>
        <w:t>        </w:t>
      </w:r>
      <w:r w:rsidRPr="00E74C85">
        <w:rPr>
          <w:rFonts w:ascii="Times New Roman" w:eastAsia="Times New Roman" w:hAnsi="Times New Roman" w:cs="Times New Roman"/>
          <w:b/>
          <w:bCs/>
          <w:sz w:val="24"/>
          <w:szCs w:val="24"/>
          <w:lang w:eastAsia="ru-RU"/>
        </w:rPr>
        <w:t>овладение умениями применять знания по физике</w:t>
      </w:r>
      <w:r w:rsidRPr="00E74C85">
        <w:rPr>
          <w:rFonts w:ascii="Times New Roman" w:eastAsia="Times New Roman" w:hAnsi="Times New Roman" w:cs="Times New Roman"/>
          <w:sz w:val="24"/>
          <w:szCs w:val="24"/>
          <w:lang w:eastAsia="ru-RU"/>
        </w:rPr>
        <w:t> для объяснения явлений природы, свойств вещества, принципов работы технических устройств, самостоятельного приобретения и критической оценки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E74C85" w:rsidRPr="00E74C85" w:rsidRDefault="00E74C85" w:rsidP="00E74C85">
      <w:pPr>
        <w:spacing w:after="0" w:line="240" w:lineRule="auto"/>
        <w:jc w:val="both"/>
        <w:rPr>
          <w:rFonts w:ascii="Times New Roman" w:eastAsia="Times New Roman" w:hAnsi="Times New Roman" w:cs="Times New Roman"/>
          <w:sz w:val="24"/>
          <w:szCs w:val="24"/>
          <w:lang w:eastAsia="ru-RU"/>
        </w:rPr>
      </w:pPr>
      <w:r w:rsidRPr="00E74C85">
        <w:rPr>
          <w:rFonts w:ascii="Times New Roman" w:eastAsia="Times New Roman" w:hAnsi="Times New Roman" w:cs="Times New Roman"/>
          <w:sz w:val="24"/>
          <w:szCs w:val="24"/>
          <w:lang w:eastAsia="ru-RU"/>
        </w:rPr>
        <w:t>       </w:t>
      </w:r>
      <w:r w:rsidRPr="00E74C85">
        <w:rPr>
          <w:rFonts w:ascii="Times New Roman" w:eastAsia="Times New Roman" w:hAnsi="Times New Roman" w:cs="Times New Roman"/>
          <w:b/>
          <w:bCs/>
          <w:sz w:val="24"/>
          <w:szCs w:val="24"/>
          <w:lang w:eastAsia="ru-RU"/>
        </w:rPr>
        <w:t>развитие познавательных интересов, интеллектуальных и творческих способностей </w:t>
      </w:r>
      <w:r w:rsidRPr="00E74C85">
        <w:rPr>
          <w:rFonts w:ascii="Times New Roman" w:eastAsia="Times New Roman" w:hAnsi="Times New Roman" w:cs="Times New Roman"/>
          <w:sz w:val="24"/>
          <w:szCs w:val="24"/>
          <w:lang w:eastAsia="ru-RU"/>
        </w:rPr>
        <w:t>в процессе решения физических задач и самостоятельного приобретения новых знаний, выполнения экспериментальных исследований, подготовки докладов и рефератов;</w:t>
      </w:r>
    </w:p>
    <w:p w:rsidR="00E74C85" w:rsidRPr="00E74C85" w:rsidRDefault="00E74C85" w:rsidP="00E74C85">
      <w:pPr>
        <w:spacing w:after="0" w:line="240" w:lineRule="auto"/>
        <w:jc w:val="both"/>
        <w:rPr>
          <w:rFonts w:ascii="Times New Roman" w:eastAsia="Times New Roman" w:hAnsi="Times New Roman" w:cs="Times New Roman"/>
          <w:sz w:val="24"/>
          <w:szCs w:val="24"/>
          <w:lang w:eastAsia="ru-RU"/>
        </w:rPr>
      </w:pPr>
      <w:r w:rsidRPr="00E74C85">
        <w:rPr>
          <w:rFonts w:ascii="Times New Roman" w:eastAsia="Times New Roman" w:hAnsi="Times New Roman" w:cs="Times New Roman"/>
          <w:sz w:val="24"/>
          <w:szCs w:val="24"/>
          <w:lang w:eastAsia="ru-RU"/>
        </w:rPr>
        <w:t>        </w:t>
      </w:r>
      <w:r w:rsidRPr="00E74C85">
        <w:rPr>
          <w:rFonts w:ascii="Times New Roman" w:eastAsia="Times New Roman" w:hAnsi="Times New Roman" w:cs="Times New Roman"/>
          <w:b/>
          <w:bCs/>
          <w:sz w:val="24"/>
          <w:szCs w:val="24"/>
          <w:lang w:eastAsia="ru-RU"/>
        </w:rPr>
        <w:t>воспитание </w:t>
      </w:r>
      <w:r w:rsidRPr="00E74C85">
        <w:rPr>
          <w:rFonts w:ascii="Times New Roman" w:eastAsia="Times New Roman" w:hAnsi="Times New Roman" w:cs="Times New Roman"/>
          <w:sz w:val="24"/>
          <w:szCs w:val="24"/>
          <w:lang w:eastAsia="ru-RU"/>
        </w:rPr>
        <w:t>духа сотрудничества в процессе совместного выполнения задач, уважительного отношения к мнению оппонента при обсуждении проблем физического содержания, стремления к достоверности предъявляемой информации и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E74C85">
        <w:rPr>
          <w:rFonts w:ascii="Times New Roman" w:eastAsia="Times New Roman" w:hAnsi="Times New Roman" w:cs="Times New Roman"/>
          <w:b/>
          <w:bCs/>
          <w:sz w:val="24"/>
          <w:szCs w:val="24"/>
          <w:lang w:eastAsia="ru-RU"/>
        </w:rPr>
        <w:t>, </w:t>
      </w:r>
      <w:r w:rsidRPr="00E74C85">
        <w:rPr>
          <w:rFonts w:ascii="Times New Roman" w:eastAsia="Times New Roman" w:hAnsi="Times New Roman" w:cs="Times New Roman"/>
          <w:sz w:val="24"/>
          <w:szCs w:val="24"/>
          <w:lang w:eastAsia="ru-RU"/>
        </w:rPr>
        <w:t>обеспечивающим</w:t>
      </w:r>
      <w:r w:rsidRPr="00E74C85">
        <w:rPr>
          <w:rFonts w:ascii="Times New Roman" w:eastAsia="Times New Roman" w:hAnsi="Times New Roman" w:cs="Times New Roman"/>
          <w:b/>
          <w:bCs/>
          <w:sz w:val="24"/>
          <w:szCs w:val="24"/>
          <w:lang w:eastAsia="ru-RU"/>
        </w:rPr>
        <w:t> </w:t>
      </w:r>
      <w:r w:rsidRPr="00E74C85">
        <w:rPr>
          <w:rFonts w:ascii="Times New Roman" w:eastAsia="Times New Roman" w:hAnsi="Times New Roman" w:cs="Times New Roman"/>
          <w:sz w:val="24"/>
          <w:szCs w:val="24"/>
          <w:lang w:eastAsia="ru-RU"/>
        </w:rPr>
        <w:t>ведущую роль физики в создании современного мира техники;</w:t>
      </w:r>
    </w:p>
    <w:p w:rsidR="00E74C85" w:rsidRPr="00E74C85" w:rsidRDefault="00E74C85" w:rsidP="00E74C85">
      <w:pPr>
        <w:spacing w:after="0" w:line="240" w:lineRule="auto"/>
        <w:jc w:val="both"/>
        <w:rPr>
          <w:rFonts w:ascii="Times New Roman" w:eastAsia="Times New Roman" w:hAnsi="Times New Roman" w:cs="Times New Roman"/>
          <w:sz w:val="24"/>
          <w:szCs w:val="24"/>
          <w:lang w:eastAsia="ru-RU"/>
        </w:rPr>
      </w:pPr>
      <w:r w:rsidRPr="00E74C85">
        <w:rPr>
          <w:rFonts w:ascii="Times New Roman" w:eastAsia="Times New Roman" w:hAnsi="Times New Roman" w:cs="Times New Roman"/>
          <w:sz w:val="24"/>
          <w:szCs w:val="24"/>
          <w:lang w:eastAsia="ru-RU"/>
        </w:rPr>
        <w:t>        </w:t>
      </w:r>
      <w:r w:rsidRPr="00E74C85">
        <w:rPr>
          <w:rFonts w:ascii="Times New Roman" w:eastAsia="Times New Roman" w:hAnsi="Times New Roman" w:cs="Times New Roman"/>
          <w:b/>
          <w:bCs/>
          <w:sz w:val="24"/>
          <w:szCs w:val="24"/>
          <w:lang w:eastAsia="ru-RU"/>
        </w:rPr>
        <w:t>приобретение компетентности</w:t>
      </w:r>
      <w:r w:rsidRPr="00E74C85">
        <w:rPr>
          <w:rFonts w:ascii="Times New Roman" w:eastAsia="Times New Roman" w:hAnsi="Times New Roman" w:cs="Times New Roman"/>
          <w:sz w:val="24"/>
          <w:szCs w:val="24"/>
          <w:lang w:eastAsia="ru-RU"/>
        </w:rPr>
        <w:t> в решении практических, жизненных задач, связанных с использованием физических знаний и умений для рационального природопользования и защиты окружающей среды, обеспечения безопасности жизнедеятельности человека и общества.</w:t>
      </w:r>
    </w:p>
    <w:p w:rsidR="00C849DA" w:rsidRPr="003712DB" w:rsidRDefault="00B32C1D" w:rsidP="00AA161C">
      <w:pPr>
        <w:spacing w:after="0" w:line="240" w:lineRule="auto"/>
        <w:rPr>
          <w:rFonts w:ascii="Times New Roman" w:eastAsia="Times New Roman" w:hAnsi="Times New Roman" w:cs="Times New Roman"/>
          <w:sz w:val="24"/>
          <w:szCs w:val="24"/>
          <w:lang w:eastAsia="ru-RU"/>
        </w:rPr>
      </w:pPr>
      <w:r w:rsidRPr="00081517">
        <w:rPr>
          <w:rFonts w:ascii="Times New Roman" w:hAnsi="Times New Roman" w:cs="Times New Roman"/>
          <w:sz w:val="24"/>
          <w:szCs w:val="24"/>
        </w:rPr>
        <w:t xml:space="preserve"> </w:t>
      </w:r>
      <w:r w:rsidR="00C849DA" w:rsidRPr="00081517">
        <w:rPr>
          <w:rFonts w:ascii="Times New Roman" w:hAnsi="Times New Roman" w:cs="Times New Roman"/>
          <w:b/>
          <w:sz w:val="24"/>
          <w:szCs w:val="24"/>
        </w:rPr>
        <w:t>3. Структура дисциплины:</w:t>
      </w:r>
      <w:r w:rsidRPr="00081517">
        <w:rPr>
          <w:rFonts w:ascii="Times New Roman" w:hAnsi="Times New Roman" w:cs="Times New Roman"/>
          <w:b/>
          <w:sz w:val="24"/>
          <w:szCs w:val="24"/>
        </w:rPr>
        <w:t xml:space="preserve">      </w:t>
      </w:r>
    </w:p>
    <w:p w:rsidR="00575FE2" w:rsidRDefault="00575FE2" w:rsidP="00892B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курса физики в 11 классе</w:t>
      </w:r>
      <w:r w:rsidRPr="00575FE2">
        <w:rPr>
          <w:rFonts w:ascii="Times New Roman" w:eastAsia="Times New Roman" w:hAnsi="Times New Roman" w:cs="Times New Roman"/>
          <w:sz w:val="24"/>
          <w:szCs w:val="24"/>
          <w:lang w:eastAsia="ru-RU"/>
        </w:rPr>
        <w:t xml:space="preserve"> структурировано на основе физических теорий следующим образом</w:t>
      </w:r>
      <w:r>
        <w:rPr>
          <w:rFonts w:ascii="Times New Roman" w:eastAsia="Times New Roman" w:hAnsi="Times New Roman" w:cs="Times New Roman"/>
          <w:sz w:val="24"/>
          <w:szCs w:val="24"/>
          <w:lang w:eastAsia="ru-RU"/>
        </w:rPr>
        <w:t>:</w:t>
      </w:r>
      <w:r w:rsidRPr="00575FE2">
        <w:rPr>
          <w:rFonts w:ascii="Times New Roman" w:eastAsia="Times New Roman" w:hAnsi="Times New Roman" w:cs="Times New Roman"/>
          <w:sz w:val="24"/>
          <w:szCs w:val="24"/>
          <w:lang w:eastAsia="ru-RU"/>
        </w:rPr>
        <w:t xml:space="preserve"> электродинамика, квантовая физика и элементы астрофизики. Ознакомление учащихся со специальным разделом «Физика и методы научного познания» предполагается проводить при изучении всех разделов курса</w:t>
      </w:r>
    </w:p>
    <w:p w:rsidR="00AD1503" w:rsidRPr="00081517" w:rsidRDefault="00AD1503" w:rsidP="00AA161C">
      <w:pPr>
        <w:spacing w:after="0" w:line="240" w:lineRule="auto"/>
        <w:rPr>
          <w:rFonts w:ascii="Times New Roman" w:hAnsi="Times New Roman" w:cs="Times New Roman"/>
          <w:b/>
          <w:sz w:val="24"/>
          <w:szCs w:val="24"/>
        </w:rPr>
      </w:pPr>
      <w:r w:rsidRPr="00081517">
        <w:rPr>
          <w:rFonts w:ascii="Times New Roman" w:hAnsi="Times New Roman" w:cs="Times New Roman"/>
          <w:b/>
          <w:sz w:val="24"/>
          <w:szCs w:val="24"/>
        </w:rPr>
        <w:t>4. Основные образовательные технологии.</w:t>
      </w:r>
    </w:p>
    <w:p w:rsidR="003015C1" w:rsidRPr="003015C1" w:rsidRDefault="003015C1" w:rsidP="00AA161C">
      <w:pPr>
        <w:pStyle w:val="a4"/>
        <w:spacing w:before="0" w:beforeAutospacing="0" w:after="0" w:afterAutospacing="0"/>
      </w:pPr>
      <w:r w:rsidRPr="003015C1">
        <w:rPr>
          <w:rFonts w:eastAsiaTheme="minorHAnsi"/>
        </w:rPr>
        <w:t>Информационно-коммуникационная, и</w:t>
      </w:r>
      <w:r w:rsidRPr="003015C1">
        <w:t>сследовательские методы в</w:t>
      </w:r>
      <w:r w:rsidR="00AA161C">
        <w:t xml:space="preserve"> </w:t>
      </w:r>
      <w:r w:rsidRPr="003015C1">
        <w:t>обучении</w:t>
      </w:r>
      <w:r w:rsidRPr="003015C1">
        <w:rPr>
          <w:rFonts w:eastAsiaTheme="minorHAnsi"/>
        </w:rPr>
        <w:t>, технология эвристического обучения, технология развивающего обучения,</w:t>
      </w:r>
      <w:r w:rsidRPr="003015C1">
        <w:t xml:space="preserve"> п</w:t>
      </w:r>
      <w:r w:rsidRPr="003015C1">
        <w:rPr>
          <w:rFonts w:eastAsiaTheme="minorHAnsi"/>
        </w:rPr>
        <w:t>роблемное обучение</w:t>
      </w:r>
      <w:r w:rsidRPr="003015C1">
        <w:t xml:space="preserve">, </w:t>
      </w:r>
      <w:r w:rsidRPr="003015C1">
        <w:rPr>
          <w:rFonts w:eastAsiaTheme="minorHAnsi"/>
        </w:rPr>
        <w:t xml:space="preserve">дифференцированное обучение, </w:t>
      </w:r>
      <w:proofErr w:type="spellStart"/>
      <w:r w:rsidRPr="003015C1">
        <w:rPr>
          <w:rFonts w:eastAsiaTheme="minorHAnsi"/>
        </w:rPr>
        <w:t>здоровьесберегающие</w:t>
      </w:r>
      <w:proofErr w:type="spellEnd"/>
      <w:r w:rsidRPr="003015C1">
        <w:rPr>
          <w:rFonts w:eastAsiaTheme="minorHAnsi"/>
        </w:rPr>
        <w:t xml:space="preserve"> технологии.</w:t>
      </w:r>
    </w:p>
    <w:p w:rsidR="006A002F" w:rsidRPr="00081517" w:rsidRDefault="006A002F" w:rsidP="00AA161C">
      <w:pPr>
        <w:pStyle w:val="a4"/>
        <w:shd w:val="clear" w:color="auto" w:fill="FFFFFF"/>
        <w:spacing w:before="0" w:beforeAutospacing="0" w:after="0" w:afterAutospacing="0"/>
        <w:rPr>
          <w:rFonts w:eastAsiaTheme="minorHAnsi"/>
          <w:b/>
          <w:lang w:eastAsia="en-US"/>
        </w:rPr>
      </w:pPr>
      <w:r w:rsidRPr="00081517">
        <w:rPr>
          <w:rFonts w:eastAsiaTheme="minorHAnsi"/>
          <w:b/>
          <w:lang w:eastAsia="en-US"/>
        </w:rPr>
        <w:lastRenderedPageBreak/>
        <w:t>5. Требования к результатам освоения дисциплины.</w:t>
      </w:r>
    </w:p>
    <w:p w:rsidR="00F94C0C" w:rsidRDefault="00F94C0C" w:rsidP="00F94C0C">
      <w:pPr>
        <w:spacing w:after="0" w:line="240" w:lineRule="auto"/>
        <w:jc w:val="both"/>
        <w:rPr>
          <w:rFonts w:ascii="Times New Roman" w:hAnsi="Times New Roman" w:cs="Times New Roman"/>
          <w:sz w:val="24"/>
          <w:szCs w:val="24"/>
        </w:rPr>
      </w:pPr>
      <w:r w:rsidRPr="00F94C0C">
        <w:rPr>
          <w:rFonts w:ascii="Times New Roman" w:hAnsi="Times New Roman" w:cs="Times New Roman"/>
          <w:sz w:val="24"/>
          <w:szCs w:val="24"/>
        </w:rPr>
        <w:t>В резул</w:t>
      </w:r>
      <w:r w:rsidR="00AA161C">
        <w:rPr>
          <w:rFonts w:ascii="Times New Roman" w:hAnsi="Times New Roman" w:cs="Times New Roman"/>
          <w:sz w:val="24"/>
          <w:szCs w:val="24"/>
        </w:rPr>
        <w:t>ьтате изучения физики на профильном</w:t>
      </w:r>
      <w:r w:rsidRPr="00F94C0C">
        <w:rPr>
          <w:rFonts w:ascii="Times New Roman" w:hAnsi="Times New Roman" w:cs="Times New Roman"/>
          <w:sz w:val="24"/>
          <w:szCs w:val="24"/>
        </w:rPr>
        <w:t xml:space="preserve"> уровне ученик должен</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b/>
          <w:bCs/>
          <w:sz w:val="24"/>
          <w:szCs w:val="24"/>
        </w:rPr>
        <w:t>1)    знать и понимать смысл</w:t>
      </w:r>
    </w:p>
    <w:p w:rsidR="00AA161C" w:rsidRPr="00AA161C" w:rsidRDefault="00AA161C" w:rsidP="00AA161C">
      <w:pPr>
        <w:spacing w:after="0" w:line="240" w:lineRule="auto"/>
        <w:jc w:val="both"/>
        <w:rPr>
          <w:rFonts w:ascii="Times New Roman" w:hAnsi="Times New Roman" w:cs="Times New Roman"/>
          <w:sz w:val="24"/>
          <w:szCs w:val="24"/>
        </w:rPr>
      </w:pPr>
      <w:proofErr w:type="gramStart"/>
      <w:r w:rsidRPr="00AA161C">
        <w:rPr>
          <w:rFonts w:ascii="Times New Roman" w:hAnsi="Times New Roman" w:cs="Times New Roman"/>
          <w:b/>
          <w:bCs/>
          <w:sz w:val="24"/>
          <w:szCs w:val="24"/>
        </w:rPr>
        <w:t>физических понятий:</w:t>
      </w:r>
      <w:r w:rsidRPr="00AA161C">
        <w:rPr>
          <w:rFonts w:ascii="Times New Roman" w:hAnsi="Times New Roman" w:cs="Times New Roman"/>
          <w:sz w:val="24"/>
          <w:szCs w:val="24"/>
        </w:rPr>
        <w:t>  физическая величина, физическое явление, модель, гипотеза, принцип, постулат, теория, пространство, время,  резонанс, электрическое поле, магнитное поле, электромагнитные колебания, электромагнитное поле, электромагнитная волна, атом, квант, фотон, элементарная частица,   атомное ядро, планета, звезда, галактика, Вселенная.</w:t>
      </w:r>
      <w:proofErr w:type="gramEnd"/>
    </w:p>
    <w:p w:rsidR="00AA161C" w:rsidRPr="00AA161C" w:rsidRDefault="00AA161C" w:rsidP="00AA161C">
      <w:pPr>
        <w:spacing w:after="0" w:line="240" w:lineRule="auto"/>
        <w:jc w:val="both"/>
        <w:rPr>
          <w:rFonts w:ascii="Times New Roman" w:hAnsi="Times New Roman" w:cs="Times New Roman"/>
          <w:sz w:val="24"/>
          <w:szCs w:val="24"/>
        </w:rPr>
      </w:pPr>
      <w:proofErr w:type="gramStart"/>
      <w:r w:rsidRPr="00AA161C">
        <w:rPr>
          <w:rFonts w:ascii="Times New Roman" w:hAnsi="Times New Roman" w:cs="Times New Roman"/>
          <w:b/>
          <w:bCs/>
          <w:sz w:val="24"/>
          <w:szCs w:val="24"/>
        </w:rPr>
        <w:t>физических величин: </w:t>
      </w:r>
      <w:r w:rsidRPr="00AA161C">
        <w:rPr>
          <w:rFonts w:ascii="Times New Roman" w:hAnsi="Times New Roman" w:cs="Times New Roman"/>
          <w:sz w:val="24"/>
          <w:szCs w:val="24"/>
        </w:rPr>
        <w:t>скорость, ускорение, масса, сила, давление, импульс, работа, мощность, механическая энергия, период, частота, амплитуда колебаний, длина волны, внутренняя энергия,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электрический заряд, напряженность электрического поля, разность потенциалов, электроемкость, сила  тока, напряжение, электрическое сопротивление, электродвижущая сила, магнитный поток, индукция магнитного поля,  индуктивность;</w:t>
      </w:r>
      <w:proofErr w:type="gramEnd"/>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b/>
          <w:bCs/>
          <w:sz w:val="24"/>
          <w:szCs w:val="24"/>
        </w:rPr>
        <w:t>физических законов (формулировка, границы применимости): </w:t>
      </w:r>
      <w:r w:rsidRPr="00AA161C">
        <w:rPr>
          <w:rFonts w:ascii="Times New Roman" w:hAnsi="Times New Roman" w:cs="Times New Roman"/>
          <w:sz w:val="24"/>
          <w:szCs w:val="24"/>
        </w:rPr>
        <w:t>классической динамики, всемирного тяготения, Паскаля, Архимеда, Гука, сохранения импульса, энергии, электрического заряда, законов термодинамики, закона Ома для полной электрической цепи, Джоул</w:t>
      </w:r>
      <w:proofErr w:type="gramStart"/>
      <w:r w:rsidRPr="00AA161C">
        <w:rPr>
          <w:rFonts w:ascii="Times New Roman" w:hAnsi="Times New Roman" w:cs="Times New Roman"/>
          <w:sz w:val="24"/>
          <w:szCs w:val="24"/>
        </w:rPr>
        <w:t>я-</w:t>
      </w:r>
      <w:proofErr w:type="gramEnd"/>
      <w:r w:rsidRPr="00AA161C">
        <w:rPr>
          <w:rFonts w:ascii="Times New Roman" w:hAnsi="Times New Roman" w:cs="Times New Roman"/>
          <w:sz w:val="24"/>
          <w:szCs w:val="24"/>
        </w:rPr>
        <w:t xml:space="preserve"> Ленца, преломления света, радиоактивного распада;</w:t>
      </w:r>
      <w:r w:rsidRPr="00AA161C">
        <w:rPr>
          <w:rFonts w:ascii="Times New Roman" w:hAnsi="Times New Roman" w:cs="Times New Roman"/>
          <w:b/>
          <w:bCs/>
          <w:sz w:val="24"/>
          <w:szCs w:val="24"/>
        </w:rPr>
        <w:t> </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b/>
          <w:bCs/>
          <w:sz w:val="24"/>
          <w:szCs w:val="24"/>
        </w:rPr>
        <w:t>2) уметь (владеть способами познавательной деятельности):</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proofErr w:type="gramStart"/>
      <w:r w:rsidRPr="00AA161C">
        <w:rPr>
          <w:rFonts w:ascii="Times New Roman" w:hAnsi="Times New Roman" w:cs="Times New Roman"/>
          <w:b/>
          <w:bCs/>
          <w:sz w:val="24"/>
          <w:szCs w:val="24"/>
        </w:rPr>
        <w:t>описывать и объяснять результаты наблюдений и экспериментов:</w:t>
      </w:r>
      <w:r>
        <w:rPr>
          <w:rFonts w:ascii="Times New Roman" w:hAnsi="Times New Roman" w:cs="Times New Roman"/>
          <w:sz w:val="24"/>
          <w:szCs w:val="24"/>
        </w:rPr>
        <w:t xml:space="preserve"> </w:t>
      </w:r>
      <w:r w:rsidRPr="00AA161C">
        <w:rPr>
          <w:rFonts w:ascii="Times New Roman" w:hAnsi="Times New Roman" w:cs="Times New Roman"/>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AA161C">
        <w:rPr>
          <w:rFonts w:ascii="Times New Roman" w:hAnsi="Times New Roman" w:cs="Times New Roman"/>
          <w:sz w:val="24"/>
          <w:szCs w:val="24"/>
        </w:rPr>
        <w:t xml:space="preserve"> зависимость сопротивления полупроводников от температуры и освещения; дисперсия, интерференция и дифракция света; линейчатые спектры, фотоэффект; радиоактивность;</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Pr="00AA161C">
        <w:rPr>
          <w:rFonts w:ascii="Times New Roman" w:hAnsi="Times New Roman" w:cs="Times New Roman"/>
          <w:b/>
          <w:bCs/>
          <w:sz w:val="24"/>
          <w:szCs w:val="24"/>
        </w:rPr>
        <w:t>приводить примеры опытов, иллюстрирующих, что: </w:t>
      </w:r>
      <w:r w:rsidRPr="00AA161C">
        <w:rPr>
          <w:rFonts w:ascii="Times New Roman" w:hAnsi="Times New Roman" w:cs="Times New Roman"/>
          <w:sz w:val="24"/>
          <w:szCs w:val="24"/>
        </w:rPr>
        <w:t>наблюдения и эксперимент служат основой для выдвижения</w:t>
      </w:r>
      <w:r>
        <w:rPr>
          <w:rFonts w:ascii="Times New Roman" w:hAnsi="Times New Roman" w:cs="Times New Roman"/>
          <w:sz w:val="24"/>
          <w:szCs w:val="24"/>
        </w:rPr>
        <w:t xml:space="preserve"> </w:t>
      </w:r>
      <w:r w:rsidRPr="00AA161C">
        <w:rPr>
          <w:rFonts w:ascii="Times New Roman" w:hAnsi="Times New Roman" w:cs="Times New Roman"/>
          <w:sz w:val="24"/>
          <w:szCs w:val="24"/>
        </w:rPr>
        <w:t>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Pr="00AA161C">
        <w:rPr>
          <w:rFonts w:ascii="Times New Roman" w:hAnsi="Times New Roman" w:cs="Times New Roman"/>
          <w:b/>
          <w:bCs/>
          <w:sz w:val="24"/>
          <w:szCs w:val="24"/>
        </w:rPr>
        <w:t>описывать опыты, оказавшие существенное влияние на развитие физики: </w:t>
      </w:r>
      <w:proofErr w:type="spellStart"/>
      <w:proofErr w:type="gramStart"/>
      <w:r w:rsidRPr="00AA161C">
        <w:rPr>
          <w:rFonts w:ascii="Times New Roman" w:hAnsi="Times New Roman" w:cs="Times New Roman"/>
          <w:sz w:val="24"/>
          <w:szCs w:val="24"/>
        </w:rPr>
        <w:t>Г</w:t>
      </w:r>
      <w:r w:rsidRPr="00AA161C">
        <w:rPr>
          <w:rFonts w:ascii="Times New Roman" w:hAnsi="Times New Roman" w:cs="Times New Roman"/>
          <w:b/>
          <w:bCs/>
          <w:sz w:val="24"/>
          <w:szCs w:val="24"/>
        </w:rPr>
        <w:t>.</w:t>
      </w:r>
      <w:r w:rsidRPr="00AA161C">
        <w:rPr>
          <w:rFonts w:ascii="Times New Roman" w:hAnsi="Times New Roman" w:cs="Times New Roman"/>
          <w:sz w:val="24"/>
          <w:szCs w:val="24"/>
        </w:rPr>
        <w:t>Галилея</w:t>
      </w:r>
      <w:proofErr w:type="spellEnd"/>
      <w:r w:rsidRPr="00AA161C">
        <w:rPr>
          <w:rFonts w:ascii="Times New Roman" w:hAnsi="Times New Roman" w:cs="Times New Roman"/>
          <w:sz w:val="24"/>
          <w:szCs w:val="24"/>
        </w:rPr>
        <w:t>,  </w:t>
      </w:r>
      <w:proofErr w:type="spellStart"/>
      <w:r w:rsidRPr="00AA161C">
        <w:rPr>
          <w:rFonts w:ascii="Times New Roman" w:hAnsi="Times New Roman" w:cs="Times New Roman"/>
          <w:sz w:val="24"/>
          <w:szCs w:val="24"/>
        </w:rPr>
        <w:t>О.Штерна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Ф.Перрена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Ш.Кулона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Х.Эрстеда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М.Ампера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М.Фарадея</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Г.Герца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А.Г.Столетова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П.Н.Лебедева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А.Беккереля</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М.Кюри</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Р.Милликена</w:t>
      </w:r>
      <w:proofErr w:type="spellEnd"/>
      <w:r w:rsidRPr="00AA161C">
        <w:rPr>
          <w:rFonts w:ascii="Times New Roman" w:hAnsi="Times New Roman" w:cs="Times New Roman"/>
          <w:sz w:val="24"/>
          <w:szCs w:val="24"/>
        </w:rPr>
        <w:t xml:space="preserve">, </w:t>
      </w:r>
      <w:proofErr w:type="spellStart"/>
      <w:r w:rsidRPr="00AA161C">
        <w:rPr>
          <w:rFonts w:ascii="Times New Roman" w:hAnsi="Times New Roman" w:cs="Times New Roman"/>
          <w:sz w:val="24"/>
          <w:szCs w:val="24"/>
        </w:rPr>
        <w:t>Э.Резерфорда</w:t>
      </w:r>
      <w:proofErr w:type="spellEnd"/>
      <w:r w:rsidRPr="00AA161C">
        <w:rPr>
          <w:rFonts w:ascii="Times New Roman" w:hAnsi="Times New Roman" w:cs="Times New Roman"/>
          <w:sz w:val="24"/>
          <w:szCs w:val="24"/>
        </w:rPr>
        <w:t>;</w:t>
      </w:r>
      <w:proofErr w:type="gramEnd"/>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Pr="00AA161C">
        <w:rPr>
          <w:rFonts w:ascii="Times New Roman" w:hAnsi="Times New Roman" w:cs="Times New Roman"/>
          <w:b/>
          <w:bCs/>
          <w:sz w:val="24"/>
          <w:szCs w:val="24"/>
        </w:rPr>
        <w:t>определять: </w:t>
      </w:r>
      <w:r w:rsidRPr="00AA161C">
        <w:rPr>
          <w:rFonts w:ascii="Times New Roman" w:hAnsi="Times New Roman" w:cs="Times New Roman"/>
          <w:sz w:val="24"/>
          <w:szCs w:val="24"/>
        </w:rPr>
        <w:t>характер физического процесса по графику; вид движения электрического заряда в однородных магнитном и электрическом полях; продукты ядерных реакций на основе законов сохранения электрического заряда и массового числа;</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proofErr w:type="gramStart"/>
      <w:r w:rsidRPr="00AA161C">
        <w:rPr>
          <w:rFonts w:ascii="Times New Roman" w:hAnsi="Times New Roman" w:cs="Times New Roman"/>
          <w:b/>
          <w:bCs/>
          <w:sz w:val="24"/>
          <w:szCs w:val="24"/>
        </w:rPr>
        <w:t>измерять: </w:t>
      </w:r>
      <w:r w:rsidRPr="00AA161C">
        <w:rPr>
          <w:rFonts w:ascii="Times New Roman" w:hAnsi="Times New Roman" w:cs="Times New Roman"/>
          <w:sz w:val="24"/>
          <w:szCs w:val="24"/>
        </w:rPr>
        <w:t>скорость,</w:t>
      </w:r>
      <w:r w:rsidRPr="00AA161C">
        <w:rPr>
          <w:rFonts w:ascii="Times New Roman" w:hAnsi="Times New Roman" w:cs="Times New Roman"/>
          <w:b/>
          <w:bCs/>
          <w:sz w:val="24"/>
          <w:szCs w:val="24"/>
        </w:rPr>
        <w:t> </w:t>
      </w:r>
      <w:r w:rsidRPr="00AA161C">
        <w:rPr>
          <w:rFonts w:ascii="Times New Roman" w:hAnsi="Times New Roman" w:cs="Times New Roman"/>
          <w:sz w:val="24"/>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напряжение на участке электрической цепи, силу тока, электрическое сопротивление, ЭДС и внутреннее сопротивление источника тока, показатель преломления вещества, фокусное расстояние  линзы, длину световой волны;</w:t>
      </w:r>
      <w:proofErr w:type="gramEnd"/>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proofErr w:type="gramStart"/>
      <w:r w:rsidRPr="00AA161C">
        <w:rPr>
          <w:rFonts w:ascii="Times New Roman" w:hAnsi="Times New Roman" w:cs="Times New Roman"/>
          <w:b/>
          <w:bCs/>
          <w:sz w:val="24"/>
          <w:szCs w:val="24"/>
        </w:rPr>
        <w:t>вычислять</w:t>
      </w:r>
      <w:r w:rsidRPr="00AA161C">
        <w:rPr>
          <w:rFonts w:ascii="Times New Roman" w:hAnsi="Times New Roman" w:cs="Times New Roman"/>
          <w:sz w:val="24"/>
          <w:szCs w:val="24"/>
        </w:rPr>
        <w:t>: дальность полета и высоту подъема тела, брошенного под углом к горизонту, скорости тел после упругого и неупругого столкновений, температуру системы тел после установления термодинамического равновесия, неизвестный параметр состояния идеального газа по заданным исходным параметрам, изменение внутренней энергии вещества в результате теплопередачи или совершения работы, силу, действующую на электрический заряд в электрическом поле, работу по перемещению электрического заряда между двумя</w:t>
      </w:r>
      <w:proofErr w:type="gramEnd"/>
      <w:r w:rsidRPr="00AA161C">
        <w:rPr>
          <w:rFonts w:ascii="Times New Roman" w:hAnsi="Times New Roman" w:cs="Times New Roman"/>
          <w:sz w:val="24"/>
          <w:szCs w:val="24"/>
        </w:rPr>
        <w:t xml:space="preserve"> точками в электрическом поле, силу взаимодействия точечных зарядов, силу тока, напряжение и сопротивление в электрических цепях, силу действия магнитного поля на движущийся электрический заряд, ЭДС индукции, красную границу фотоэффекта и работу выхода, энергетический выход ядерных реакций;</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lastRenderedPageBreak/>
        <w:t>        </w:t>
      </w:r>
      <w:r w:rsidRPr="00AA161C">
        <w:rPr>
          <w:rFonts w:ascii="Times New Roman" w:hAnsi="Times New Roman" w:cs="Times New Roman"/>
          <w:b/>
          <w:bCs/>
          <w:sz w:val="24"/>
          <w:szCs w:val="24"/>
        </w:rPr>
        <w:t>использовать (применять) приобретенные знания в практической деятельности и повседневной жизни</w:t>
      </w:r>
      <w:r w:rsidRPr="00AA161C">
        <w:rPr>
          <w:rFonts w:ascii="Times New Roman" w:hAnsi="Times New Roman" w:cs="Times New Roman"/>
          <w:sz w:val="24"/>
          <w:szCs w:val="24"/>
        </w:rPr>
        <w:t> (быть компетентными в решении жизненных задач, актуальных проблем сохранения окружающей среды, обеспечения безопасности жизнедеятельности</w:t>
      </w:r>
      <w:r w:rsidRPr="00AA161C">
        <w:rPr>
          <w:rFonts w:ascii="Times New Roman" w:hAnsi="Times New Roman" w:cs="Times New Roman"/>
          <w:b/>
          <w:bCs/>
          <w:sz w:val="24"/>
          <w:szCs w:val="24"/>
        </w:rPr>
        <w:t>): </w:t>
      </w:r>
      <w:r w:rsidRPr="00AA161C">
        <w:rPr>
          <w:rFonts w:ascii="Times New Roman" w:hAnsi="Times New Roman" w:cs="Times New Roman"/>
          <w:sz w:val="24"/>
          <w:szCs w:val="24"/>
        </w:rPr>
        <w:t> </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Pr="00AA161C">
        <w:rPr>
          <w:rFonts w:ascii="Times New Roman" w:hAnsi="Times New Roman" w:cs="Times New Roman"/>
          <w:b/>
          <w:bCs/>
          <w:sz w:val="24"/>
          <w:szCs w:val="24"/>
        </w:rPr>
        <w:t>правильно использовать</w:t>
      </w:r>
      <w:r w:rsidRPr="00AA161C">
        <w:rPr>
          <w:rFonts w:ascii="Times New Roman" w:hAnsi="Times New Roman" w:cs="Times New Roman"/>
          <w:sz w:val="24"/>
          <w:szCs w:val="24"/>
        </w:rPr>
        <w:t> бытовые электроприборы, соблюдать правила безопасного обращения с домашней электропроводкой;</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Pr="00AA161C">
        <w:rPr>
          <w:rFonts w:ascii="Times New Roman" w:hAnsi="Times New Roman" w:cs="Times New Roman"/>
          <w:b/>
          <w:bCs/>
          <w:sz w:val="24"/>
          <w:szCs w:val="24"/>
        </w:rPr>
        <w:t>приводить примеры практического использования физических знаний: </w:t>
      </w:r>
      <w:r w:rsidRPr="00AA161C">
        <w:rPr>
          <w:rFonts w:ascii="Times New Roman" w:hAnsi="Times New Roman" w:cs="Times New Roman"/>
          <w:sz w:val="24"/>
          <w:szCs w:val="24"/>
        </w:rPr>
        <w:t> достижений классической механики для развития космонавтики; законов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A161C" w:rsidRPr="00AA161C" w:rsidRDefault="00AA161C" w:rsidP="00AA1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AA161C">
        <w:rPr>
          <w:rFonts w:ascii="Times New Roman" w:hAnsi="Times New Roman" w:cs="Times New Roman"/>
          <w:sz w:val="24"/>
          <w:szCs w:val="24"/>
        </w:rPr>
        <w:t>     </w:t>
      </w:r>
      <w:r w:rsidRPr="00AA161C">
        <w:rPr>
          <w:rFonts w:ascii="Times New Roman" w:hAnsi="Times New Roman" w:cs="Times New Roman"/>
          <w:b/>
          <w:bCs/>
          <w:sz w:val="24"/>
          <w:szCs w:val="24"/>
        </w:rPr>
        <w:t>владеть</w:t>
      </w:r>
      <w:r w:rsidRPr="00AA161C">
        <w:rPr>
          <w:rFonts w:ascii="Times New Roman" w:hAnsi="Times New Roman" w:cs="Times New Roman"/>
          <w:sz w:val="24"/>
          <w:szCs w:val="24"/>
        </w:rPr>
        <w:t> приемами работы с естественнонаучной информацией и</w:t>
      </w:r>
    </w:p>
    <w:p w:rsidR="00AA161C" w:rsidRPr="00AA161C" w:rsidRDefault="00AA161C" w:rsidP="00AA161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Pr="00AA161C">
        <w:rPr>
          <w:rFonts w:ascii="Times New Roman" w:hAnsi="Times New Roman" w:cs="Times New Roman"/>
          <w:b/>
          <w:bCs/>
          <w:sz w:val="24"/>
          <w:szCs w:val="24"/>
        </w:rPr>
        <w:t>уметь</w:t>
      </w:r>
      <w:r w:rsidRPr="00AA161C">
        <w:rPr>
          <w:rFonts w:ascii="Times New Roman" w:hAnsi="Times New Roman" w:cs="Times New Roman"/>
          <w:sz w:val="24"/>
          <w:szCs w:val="24"/>
        </w:rPr>
        <w:t> находить информацию по физике в компьютерных базах данных, использовать информационные технологии и компьютерные базы данных для поиска, обработки и пр</w:t>
      </w:r>
      <w:r>
        <w:rPr>
          <w:rFonts w:ascii="Times New Roman" w:hAnsi="Times New Roman" w:cs="Times New Roman"/>
          <w:sz w:val="24"/>
          <w:szCs w:val="24"/>
        </w:rPr>
        <w:t>едъявления информации по физике.</w:t>
      </w:r>
    </w:p>
    <w:p w:rsidR="002C23D7" w:rsidRPr="00AA161C" w:rsidRDefault="00AA161C" w:rsidP="00F94C0C">
      <w:pPr>
        <w:spacing w:after="0" w:line="240" w:lineRule="auto"/>
        <w:jc w:val="both"/>
        <w:rPr>
          <w:rFonts w:ascii="Times New Roman" w:hAnsi="Times New Roman" w:cs="Times New Roman"/>
          <w:sz w:val="24"/>
          <w:szCs w:val="24"/>
        </w:rPr>
      </w:pPr>
      <w:r w:rsidRPr="00AA161C">
        <w:rPr>
          <w:rFonts w:ascii="Times New Roman" w:hAnsi="Times New Roman" w:cs="Times New Roman"/>
          <w:sz w:val="24"/>
          <w:szCs w:val="24"/>
        </w:rPr>
        <w:t> </w:t>
      </w:r>
      <w:r w:rsidR="002C23D7" w:rsidRPr="00081517">
        <w:rPr>
          <w:rFonts w:ascii="Times New Roman" w:hAnsi="Times New Roman" w:cs="Times New Roman"/>
          <w:b/>
          <w:sz w:val="24"/>
          <w:szCs w:val="24"/>
        </w:rPr>
        <w:t>6. Общая трудоемкость дисциплины.</w:t>
      </w:r>
    </w:p>
    <w:p w:rsidR="002C23D7" w:rsidRPr="00081517" w:rsidRDefault="002C23D7" w:rsidP="00081517">
      <w:pPr>
        <w:spacing w:after="0" w:line="240" w:lineRule="auto"/>
        <w:jc w:val="both"/>
        <w:rPr>
          <w:rFonts w:ascii="Times New Roman" w:hAnsi="Times New Roman" w:cs="Times New Roman"/>
          <w:sz w:val="24"/>
          <w:szCs w:val="24"/>
        </w:rPr>
      </w:pPr>
      <w:r w:rsidRPr="00081517">
        <w:rPr>
          <w:rFonts w:ascii="Times New Roman" w:hAnsi="Times New Roman" w:cs="Times New Roman"/>
          <w:sz w:val="24"/>
          <w:szCs w:val="24"/>
        </w:rPr>
        <w:t xml:space="preserve">В соответствии с федеральным базисным учебным планом и примерными программами </w:t>
      </w:r>
      <w:r w:rsidR="00AA161C">
        <w:rPr>
          <w:rFonts w:ascii="Times New Roman" w:hAnsi="Times New Roman" w:cs="Times New Roman"/>
          <w:sz w:val="24"/>
          <w:szCs w:val="24"/>
        </w:rPr>
        <w:t>среднего</w:t>
      </w:r>
      <w:r w:rsidRPr="00081517">
        <w:rPr>
          <w:rFonts w:ascii="Times New Roman" w:hAnsi="Times New Roman" w:cs="Times New Roman"/>
          <w:sz w:val="24"/>
          <w:szCs w:val="24"/>
        </w:rPr>
        <w:t xml:space="preserve"> общего образования предмет «</w:t>
      </w:r>
      <w:r w:rsidR="00C61427">
        <w:rPr>
          <w:rFonts w:ascii="Times New Roman" w:hAnsi="Times New Roman" w:cs="Times New Roman"/>
          <w:sz w:val="24"/>
          <w:szCs w:val="24"/>
        </w:rPr>
        <w:t>Физика</w:t>
      </w:r>
      <w:r w:rsidR="00AF77A1">
        <w:rPr>
          <w:rFonts w:ascii="Times New Roman" w:hAnsi="Times New Roman" w:cs="Times New Roman"/>
          <w:sz w:val="24"/>
          <w:szCs w:val="24"/>
        </w:rPr>
        <w:t xml:space="preserve">» в </w:t>
      </w:r>
      <w:r w:rsidR="00AA161C">
        <w:rPr>
          <w:rFonts w:ascii="Times New Roman" w:hAnsi="Times New Roman" w:cs="Times New Roman"/>
          <w:sz w:val="24"/>
          <w:szCs w:val="24"/>
        </w:rPr>
        <w:t>11</w:t>
      </w:r>
      <w:r w:rsidR="00AF77A1">
        <w:rPr>
          <w:rFonts w:ascii="Times New Roman" w:hAnsi="Times New Roman" w:cs="Times New Roman"/>
          <w:sz w:val="24"/>
          <w:szCs w:val="24"/>
        </w:rPr>
        <w:t xml:space="preserve"> классе </w:t>
      </w:r>
      <w:r w:rsidRPr="00081517">
        <w:rPr>
          <w:rFonts w:ascii="Times New Roman" w:hAnsi="Times New Roman" w:cs="Times New Roman"/>
          <w:sz w:val="24"/>
          <w:szCs w:val="24"/>
        </w:rPr>
        <w:t xml:space="preserve"> рассчитан на </w:t>
      </w:r>
      <w:r w:rsidR="00AA161C">
        <w:rPr>
          <w:rFonts w:ascii="Times New Roman" w:hAnsi="Times New Roman" w:cs="Times New Roman"/>
          <w:sz w:val="24"/>
          <w:szCs w:val="24"/>
        </w:rPr>
        <w:t>170</w:t>
      </w:r>
      <w:r w:rsidRPr="00081517">
        <w:rPr>
          <w:rFonts w:ascii="Times New Roman" w:hAnsi="Times New Roman" w:cs="Times New Roman"/>
          <w:sz w:val="24"/>
          <w:szCs w:val="24"/>
        </w:rPr>
        <w:t xml:space="preserve"> час</w:t>
      </w:r>
      <w:r w:rsidR="00AA161C">
        <w:rPr>
          <w:rFonts w:ascii="Times New Roman" w:hAnsi="Times New Roman" w:cs="Times New Roman"/>
          <w:sz w:val="24"/>
          <w:szCs w:val="24"/>
        </w:rPr>
        <w:t>ов</w:t>
      </w:r>
      <w:r w:rsidRPr="00081517">
        <w:rPr>
          <w:rFonts w:ascii="Times New Roman" w:hAnsi="Times New Roman" w:cs="Times New Roman"/>
          <w:sz w:val="24"/>
          <w:szCs w:val="24"/>
        </w:rPr>
        <w:t xml:space="preserve"> (</w:t>
      </w:r>
      <w:r w:rsidR="00AA161C">
        <w:rPr>
          <w:rFonts w:ascii="Times New Roman" w:hAnsi="Times New Roman" w:cs="Times New Roman"/>
          <w:sz w:val="24"/>
          <w:szCs w:val="24"/>
        </w:rPr>
        <w:t>5</w:t>
      </w:r>
      <w:r w:rsidRPr="00081517">
        <w:rPr>
          <w:rFonts w:ascii="Times New Roman" w:hAnsi="Times New Roman" w:cs="Times New Roman"/>
          <w:sz w:val="24"/>
          <w:szCs w:val="24"/>
        </w:rPr>
        <w:t xml:space="preserve"> час</w:t>
      </w:r>
      <w:r w:rsidR="00AA161C">
        <w:rPr>
          <w:rFonts w:ascii="Times New Roman" w:hAnsi="Times New Roman" w:cs="Times New Roman"/>
          <w:sz w:val="24"/>
          <w:szCs w:val="24"/>
        </w:rPr>
        <w:t>ов в неделю, 34 учебных недели)</w:t>
      </w:r>
      <w:r w:rsidR="00325DB9">
        <w:rPr>
          <w:rFonts w:ascii="Times New Roman" w:hAnsi="Times New Roman" w:cs="Times New Roman"/>
          <w:sz w:val="24"/>
          <w:szCs w:val="24"/>
        </w:rPr>
        <w:t>.</w:t>
      </w:r>
      <w:r w:rsidR="00AF77A1">
        <w:rPr>
          <w:rFonts w:ascii="Times New Roman" w:hAnsi="Times New Roman" w:cs="Times New Roman"/>
          <w:sz w:val="24"/>
          <w:szCs w:val="24"/>
        </w:rPr>
        <w:t xml:space="preserve"> </w:t>
      </w:r>
      <w:r w:rsidR="00AF77A1" w:rsidRPr="00081517">
        <w:rPr>
          <w:rFonts w:ascii="Times New Roman" w:hAnsi="Times New Roman" w:cs="Times New Roman"/>
          <w:sz w:val="24"/>
          <w:szCs w:val="24"/>
        </w:rPr>
        <w:t xml:space="preserve"> </w:t>
      </w:r>
    </w:p>
    <w:p w:rsidR="002C23D7" w:rsidRPr="00081517" w:rsidRDefault="002C23D7" w:rsidP="00081517">
      <w:pPr>
        <w:spacing w:after="0" w:line="240" w:lineRule="auto"/>
        <w:jc w:val="both"/>
        <w:rPr>
          <w:rFonts w:ascii="Times New Roman" w:hAnsi="Times New Roman" w:cs="Times New Roman"/>
          <w:b/>
          <w:sz w:val="24"/>
          <w:szCs w:val="24"/>
        </w:rPr>
      </w:pPr>
      <w:r w:rsidRPr="00081517">
        <w:rPr>
          <w:rFonts w:ascii="Times New Roman" w:hAnsi="Times New Roman" w:cs="Times New Roman"/>
          <w:b/>
          <w:sz w:val="24"/>
          <w:szCs w:val="24"/>
        </w:rPr>
        <w:t>7. Формы контроля.</w:t>
      </w:r>
    </w:p>
    <w:p w:rsidR="00583C3E" w:rsidRPr="00081517" w:rsidRDefault="002C23D7" w:rsidP="00081517">
      <w:pPr>
        <w:pStyle w:val="a4"/>
        <w:shd w:val="clear" w:color="auto" w:fill="FFFFFF"/>
        <w:spacing w:before="0" w:beforeAutospacing="0" w:after="0" w:afterAutospacing="0"/>
        <w:jc w:val="both"/>
        <w:rPr>
          <w:rFonts w:eastAsiaTheme="minorHAnsi"/>
          <w:lang w:eastAsia="en-US"/>
        </w:rPr>
      </w:pPr>
      <w:r w:rsidRPr="00081517">
        <w:rPr>
          <w:rFonts w:eastAsiaTheme="minorHAnsi"/>
          <w:lang w:eastAsia="en-US"/>
        </w:rPr>
        <w:t>Устный опрос,  письменные самост</w:t>
      </w:r>
      <w:r w:rsidR="00C61427">
        <w:rPr>
          <w:rFonts w:eastAsiaTheme="minorHAnsi"/>
          <w:lang w:eastAsia="en-US"/>
        </w:rPr>
        <w:t xml:space="preserve">оятельные и контрольные  работы, </w:t>
      </w:r>
      <w:r w:rsidR="00DE6018">
        <w:rPr>
          <w:rFonts w:eastAsiaTheme="minorHAnsi"/>
          <w:lang w:eastAsia="en-US"/>
        </w:rPr>
        <w:t xml:space="preserve">тесты, </w:t>
      </w:r>
      <w:bookmarkStart w:id="0" w:name="_GoBack"/>
      <w:bookmarkEnd w:id="0"/>
      <w:r w:rsidR="00C61427">
        <w:rPr>
          <w:rFonts w:eastAsiaTheme="minorHAnsi"/>
          <w:lang w:eastAsia="en-US"/>
        </w:rPr>
        <w:t>лабораторные работы.</w:t>
      </w:r>
    </w:p>
    <w:sectPr w:rsidR="00583C3E" w:rsidRPr="00081517" w:rsidSect="002C23D7">
      <w:pgSz w:w="11906" w:h="16838" w:code="9"/>
      <w:pgMar w:top="709" w:right="102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32A05B9"/>
    <w:multiLevelType w:val="hybridMultilevel"/>
    <w:tmpl w:val="567E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43D64"/>
    <w:multiLevelType w:val="hybridMultilevel"/>
    <w:tmpl w:val="C9321D5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2D765A"/>
    <w:multiLevelType w:val="hybridMultilevel"/>
    <w:tmpl w:val="A3E6523C"/>
    <w:lvl w:ilvl="0" w:tplc="E5A0AFB0">
      <w:numFmt w:val="bullet"/>
      <w:lvlText w:val="•"/>
      <w:lvlJc w:val="left"/>
      <w:pPr>
        <w:ind w:left="975" w:hanging="61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C0751"/>
    <w:multiLevelType w:val="hybridMultilevel"/>
    <w:tmpl w:val="9CDAE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DA244F"/>
    <w:multiLevelType w:val="hybridMultilevel"/>
    <w:tmpl w:val="AD26FA66"/>
    <w:lvl w:ilvl="0" w:tplc="A76C590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651CF"/>
    <w:multiLevelType w:val="hybridMultilevel"/>
    <w:tmpl w:val="838AEC80"/>
    <w:lvl w:ilvl="0" w:tplc="E5A0AFB0">
      <w:numFmt w:val="bullet"/>
      <w:lvlText w:val="•"/>
      <w:lvlJc w:val="left"/>
      <w:pPr>
        <w:ind w:left="1335" w:hanging="61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7F514F"/>
    <w:multiLevelType w:val="hybridMultilevel"/>
    <w:tmpl w:val="BA4C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104A2"/>
    <w:multiLevelType w:val="hybridMultilevel"/>
    <w:tmpl w:val="D2768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1B029E"/>
    <w:multiLevelType w:val="hybridMultilevel"/>
    <w:tmpl w:val="379E0E8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4F50E0"/>
    <w:multiLevelType w:val="hybridMultilevel"/>
    <w:tmpl w:val="4290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D296C"/>
    <w:multiLevelType w:val="hybridMultilevel"/>
    <w:tmpl w:val="BC7EB746"/>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BF0EE1"/>
    <w:multiLevelType w:val="hybridMultilevel"/>
    <w:tmpl w:val="00B0D844"/>
    <w:lvl w:ilvl="0" w:tplc="E5A0AF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885D75"/>
    <w:multiLevelType w:val="hybridMultilevel"/>
    <w:tmpl w:val="5DA29E66"/>
    <w:lvl w:ilvl="0" w:tplc="E5A0AFB0">
      <w:numFmt w:val="bullet"/>
      <w:lvlText w:val="•"/>
      <w:lvlJc w:val="left"/>
      <w:pPr>
        <w:ind w:left="1335" w:hanging="61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78604F"/>
    <w:multiLevelType w:val="hybridMultilevel"/>
    <w:tmpl w:val="EC68E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B05601"/>
    <w:multiLevelType w:val="hybridMultilevel"/>
    <w:tmpl w:val="C8284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734E39"/>
    <w:multiLevelType w:val="hybridMultilevel"/>
    <w:tmpl w:val="4BF6B55A"/>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0514AB"/>
    <w:multiLevelType w:val="hybridMultilevel"/>
    <w:tmpl w:val="4B80CC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534E19"/>
    <w:multiLevelType w:val="hybridMultilevel"/>
    <w:tmpl w:val="A114E744"/>
    <w:lvl w:ilvl="0" w:tplc="E5A0AFB0">
      <w:numFmt w:val="bullet"/>
      <w:lvlText w:val="•"/>
      <w:lvlJc w:val="left"/>
      <w:pPr>
        <w:ind w:left="975" w:hanging="61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44F27"/>
    <w:multiLevelType w:val="hybridMultilevel"/>
    <w:tmpl w:val="87041C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4CD4EEC"/>
    <w:multiLevelType w:val="hybridMultilevel"/>
    <w:tmpl w:val="0ABC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7429"/>
    <w:multiLevelType w:val="hybridMultilevel"/>
    <w:tmpl w:val="06A6691E"/>
    <w:lvl w:ilvl="0" w:tplc="04190001">
      <w:start w:val="1"/>
      <w:numFmt w:val="bullet"/>
      <w:lvlText w:val=""/>
      <w:lvlJc w:val="left"/>
      <w:pPr>
        <w:ind w:left="720" w:hanging="360"/>
      </w:pPr>
      <w:rPr>
        <w:rFonts w:ascii="Symbol" w:hAnsi="Symbol" w:hint="default"/>
      </w:rPr>
    </w:lvl>
    <w:lvl w:ilvl="1" w:tplc="BBCE5E86">
      <w:numFmt w:val="bullet"/>
      <w:lvlText w:val="•"/>
      <w:lvlJc w:val="left"/>
      <w:pPr>
        <w:ind w:left="1725" w:hanging="64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5E0E6E"/>
    <w:multiLevelType w:val="hybridMultilevel"/>
    <w:tmpl w:val="AC48E9C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75D00863"/>
    <w:multiLevelType w:val="hybridMultilevel"/>
    <w:tmpl w:val="BA028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7361E7"/>
    <w:multiLevelType w:val="hybridMultilevel"/>
    <w:tmpl w:val="6F548AD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2"/>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7"/>
  </w:num>
  <w:num w:numId="12">
    <w:abstractNumId w:val="4"/>
  </w:num>
  <w:num w:numId="13">
    <w:abstractNumId w:val="7"/>
  </w:num>
  <w:num w:numId="14">
    <w:abstractNumId w:val="14"/>
  </w:num>
  <w:num w:numId="15">
    <w:abstractNumId w:val="19"/>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12"/>
  </w:num>
  <w:num w:numId="22">
    <w:abstractNumId w:val="9"/>
  </w:num>
  <w:num w:numId="23">
    <w:abstractNumId w:val="25"/>
  </w:num>
  <w:num w:numId="24">
    <w:abstractNumId w:val="23"/>
  </w:num>
  <w:num w:numId="25">
    <w:abstractNumId w:val="20"/>
  </w:num>
  <w:num w:numId="26">
    <w:abstractNumId w:val="2"/>
  </w:num>
  <w:num w:numId="27">
    <w:abstractNumId w:val="21"/>
  </w:num>
  <w:num w:numId="28">
    <w:abstractNumId w:val="11"/>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D"/>
    <w:rsid w:val="00081517"/>
    <w:rsid w:val="000E0FAA"/>
    <w:rsid w:val="00135FDF"/>
    <w:rsid w:val="001E59A2"/>
    <w:rsid w:val="00210483"/>
    <w:rsid w:val="002C23D7"/>
    <w:rsid w:val="003015C1"/>
    <w:rsid w:val="003071BA"/>
    <w:rsid w:val="00325DB9"/>
    <w:rsid w:val="003712DB"/>
    <w:rsid w:val="00462304"/>
    <w:rsid w:val="00477545"/>
    <w:rsid w:val="005338C5"/>
    <w:rsid w:val="00540AD3"/>
    <w:rsid w:val="00542F18"/>
    <w:rsid w:val="00575FE2"/>
    <w:rsid w:val="00583C3E"/>
    <w:rsid w:val="005D57C6"/>
    <w:rsid w:val="006617B1"/>
    <w:rsid w:val="006A002F"/>
    <w:rsid w:val="006E2FC1"/>
    <w:rsid w:val="00752ED8"/>
    <w:rsid w:val="00783052"/>
    <w:rsid w:val="00892BCC"/>
    <w:rsid w:val="009856E0"/>
    <w:rsid w:val="009B779C"/>
    <w:rsid w:val="00A169AB"/>
    <w:rsid w:val="00AA161C"/>
    <w:rsid w:val="00AD1503"/>
    <w:rsid w:val="00AF77A1"/>
    <w:rsid w:val="00B32C1D"/>
    <w:rsid w:val="00B44241"/>
    <w:rsid w:val="00B66340"/>
    <w:rsid w:val="00B704D3"/>
    <w:rsid w:val="00BC3012"/>
    <w:rsid w:val="00BC37BE"/>
    <w:rsid w:val="00C20D1B"/>
    <w:rsid w:val="00C61427"/>
    <w:rsid w:val="00C849DA"/>
    <w:rsid w:val="00CD1575"/>
    <w:rsid w:val="00D356DA"/>
    <w:rsid w:val="00D766CE"/>
    <w:rsid w:val="00D84F0A"/>
    <w:rsid w:val="00DB56AB"/>
    <w:rsid w:val="00DB75F7"/>
    <w:rsid w:val="00DE6018"/>
    <w:rsid w:val="00E74C85"/>
    <w:rsid w:val="00EC492D"/>
    <w:rsid w:val="00F94C0C"/>
    <w:rsid w:val="00FA0E7B"/>
    <w:rsid w:val="00FD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D84F0A"/>
    <w:pPr>
      <w:keepNext/>
      <w:keepLines/>
      <w:numPr>
        <w:ilvl w:val="1"/>
        <w:numId w:val="8"/>
      </w:numPr>
      <w:suppressAutoHyphens/>
      <w:spacing w:before="200" w:after="0"/>
      <w:outlineLvl w:val="1"/>
    </w:pPr>
    <w:rPr>
      <w:rFonts w:ascii="Cambria" w:eastAsia="Times New Roman" w:hAnsi="Cambria" w:cs="Times New Roman"/>
      <w:b/>
      <w:bCs/>
      <w:color w:val="4F81BD"/>
      <w:sz w:val="26"/>
      <w:szCs w:val="26"/>
      <w:lang w:eastAsia="ar-SA"/>
    </w:rPr>
  </w:style>
  <w:style w:type="paragraph" w:styleId="6">
    <w:name w:val="heading 6"/>
    <w:basedOn w:val="a"/>
    <w:next w:val="a"/>
    <w:link w:val="60"/>
    <w:uiPriority w:val="9"/>
    <w:semiHidden/>
    <w:unhideWhenUsed/>
    <w:qFormat/>
    <w:rsid w:val="00D84F0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C1D"/>
    <w:pPr>
      <w:ind w:left="720"/>
      <w:contextualSpacing/>
    </w:pPr>
  </w:style>
  <w:style w:type="paragraph" w:styleId="a4">
    <w:name w:val="Normal (Web)"/>
    <w:basedOn w:val="a"/>
    <w:uiPriority w:val="99"/>
    <w:unhideWhenUsed/>
    <w:rsid w:val="00AD1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84F0A"/>
    <w:rPr>
      <w:rFonts w:ascii="Cambria" w:eastAsia="Times New Roman" w:hAnsi="Cambria" w:cs="Times New Roman"/>
      <w:b/>
      <w:bCs/>
      <w:color w:val="4F81BD"/>
      <w:sz w:val="26"/>
      <w:szCs w:val="26"/>
      <w:lang w:eastAsia="ar-SA"/>
    </w:rPr>
  </w:style>
  <w:style w:type="character" w:customStyle="1" w:styleId="60">
    <w:name w:val="Заголовок 6 Знак"/>
    <w:basedOn w:val="a0"/>
    <w:link w:val="6"/>
    <w:uiPriority w:val="9"/>
    <w:semiHidden/>
    <w:rsid w:val="00D84F0A"/>
    <w:rPr>
      <w:rFonts w:asciiTheme="majorHAnsi" w:eastAsiaTheme="majorEastAsia" w:hAnsiTheme="majorHAnsi" w:cstheme="majorBidi"/>
      <w:i/>
      <w:iCs/>
      <w:color w:val="243F60" w:themeColor="accent1" w:themeShade="7F"/>
      <w:sz w:val="24"/>
      <w:szCs w:val="24"/>
      <w:lang w:eastAsia="ru-RU"/>
    </w:rPr>
  </w:style>
  <w:style w:type="paragraph" w:styleId="a5">
    <w:name w:val="Body Text Indent"/>
    <w:basedOn w:val="a"/>
    <w:link w:val="a6"/>
    <w:uiPriority w:val="99"/>
    <w:semiHidden/>
    <w:unhideWhenUsed/>
    <w:rsid w:val="00D766CE"/>
    <w:pPr>
      <w:spacing w:after="120"/>
      <w:ind w:left="283"/>
    </w:pPr>
  </w:style>
  <w:style w:type="character" w:customStyle="1" w:styleId="a6">
    <w:name w:val="Основной текст с отступом Знак"/>
    <w:basedOn w:val="a0"/>
    <w:link w:val="a5"/>
    <w:uiPriority w:val="99"/>
    <w:semiHidden/>
    <w:rsid w:val="00D766CE"/>
  </w:style>
  <w:style w:type="paragraph" w:styleId="21">
    <w:name w:val="Body Text 2"/>
    <w:basedOn w:val="a"/>
    <w:link w:val="22"/>
    <w:uiPriority w:val="99"/>
    <w:semiHidden/>
    <w:unhideWhenUsed/>
    <w:rsid w:val="00E74C85"/>
    <w:pPr>
      <w:spacing w:after="120" w:line="480" w:lineRule="auto"/>
    </w:pPr>
  </w:style>
  <w:style w:type="character" w:customStyle="1" w:styleId="22">
    <w:name w:val="Основной текст 2 Знак"/>
    <w:basedOn w:val="a0"/>
    <w:link w:val="21"/>
    <w:uiPriority w:val="99"/>
    <w:semiHidden/>
    <w:rsid w:val="00E74C85"/>
  </w:style>
  <w:style w:type="paragraph" w:styleId="a7">
    <w:name w:val="Body Text"/>
    <w:basedOn w:val="a"/>
    <w:link w:val="a8"/>
    <w:uiPriority w:val="99"/>
    <w:semiHidden/>
    <w:unhideWhenUsed/>
    <w:rsid w:val="00AA161C"/>
    <w:pPr>
      <w:spacing w:after="120"/>
    </w:pPr>
  </w:style>
  <w:style w:type="character" w:customStyle="1" w:styleId="a8">
    <w:name w:val="Основной текст Знак"/>
    <w:basedOn w:val="a0"/>
    <w:link w:val="a7"/>
    <w:uiPriority w:val="99"/>
    <w:semiHidden/>
    <w:rsid w:val="00AA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D84F0A"/>
    <w:pPr>
      <w:keepNext/>
      <w:keepLines/>
      <w:numPr>
        <w:ilvl w:val="1"/>
        <w:numId w:val="8"/>
      </w:numPr>
      <w:suppressAutoHyphens/>
      <w:spacing w:before="200" w:after="0"/>
      <w:outlineLvl w:val="1"/>
    </w:pPr>
    <w:rPr>
      <w:rFonts w:ascii="Cambria" w:eastAsia="Times New Roman" w:hAnsi="Cambria" w:cs="Times New Roman"/>
      <w:b/>
      <w:bCs/>
      <w:color w:val="4F81BD"/>
      <w:sz w:val="26"/>
      <w:szCs w:val="26"/>
      <w:lang w:eastAsia="ar-SA"/>
    </w:rPr>
  </w:style>
  <w:style w:type="paragraph" w:styleId="6">
    <w:name w:val="heading 6"/>
    <w:basedOn w:val="a"/>
    <w:next w:val="a"/>
    <w:link w:val="60"/>
    <w:uiPriority w:val="9"/>
    <w:semiHidden/>
    <w:unhideWhenUsed/>
    <w:qFormat/>
    <w:rsid w:val="00D84F0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C1D"/>
    <w:pPr>
      <w:ind w:left="720"/>
      <w:contextualSpacing/>
    </w:pPr>
  </w:style>
  <w:style w:type="paragraph" w:styleId="a4">
    <w:name w:val="Normal (Web)"/>
    <w:basedOn w:val="a"/>
    <w:uiPriority w:val="99"/>
    <w:unhideWhenUsed/>
    <w:rsid w:val="00AD1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84F0A"/>
    <w:rPr>
      <w:rFonts w:ascii="Cambria" w:eastAsia="Times New Roman" w:hAnsi="Cambria" w:cs="Times New Roman"/>
      <w:b/>
      <w:bCs/>
      <w:color w:val="4F81BD"/>
      <w:sz w:val="26"/>
      <w:szCs w:val="26"/>
      <w:lang w:eastAsia="ar-SA"/>
    </w:rPr>
  </w:style>
  <w:style w:type="character" w:customStyle="1" w:styleId="60">
    <w:name w:val="Заголовок 6 Знак"/>
    <w:basedOn w:val="a0"/>
    <w:link w:val="6"/>
    <w:uiPriority w:val="9"/>
    <w:semiHidden/>
    <w:rsid w:val="00D84F0A"/>
    <w:rPr>
      <w:rFonts w:asciiTheme="majorHAnsi" w:eastAsiaTheme="majorEastAsia" w:hAnsiTheme="majorHAnsi" w:cstheme="majorBidi"/>
      <w:i/>
      <w:iCs/>
      <w:color w:val="243F60" w:themeColor="accent1" w:themeShade="7F"/>
      <w:sz w:val="24"/>
      <w:szCs w:val="24"/>
      <w:lang w:eastAsia="ru-RU"/>
    </w:rPr>
  </w:style>
  <w:style w:type="paragraph" w:styleId="a5">
    <w:name w:val="Body Text Indent"/>
    <w:basedOn w:val="a"/>
    <w:link w:val="a6"/>
    <w:uiPriority w:val="99"/>
    <w:semiHidden/>
    <w:unhideWhenUsed/>
    <w:rsid w:val="00D766CE"/>
    <w:pPr>
      <w:spacing w:after="120"/>
      <w:ind w:left="283"/>
    </w:pPr>
  </w:style>
  <w:style w:type="character" w:customStyle="1" w:styleId="a6">
    <w:name w:val="Основной текст с отступом Знак"/>
    <w:basedOn w:val="a0"/>
    <w:link w:val="a5"/>
    <w:uiPriority w:val="99"/>
    <w:semiHidden/>
    <w:rsid w:val="00D766CE"/>
  </w:style>
  <w:style w:type="paragraph" w:styleId="21">
    <w:name w:val="Body Text 2"/>
    <w:basedOn w:val="a"/>
    <w:link w:val="22"/>
    <w:uiPriority w:val="99"/>
    <w:semiHidden/>
    <w:unhideWhenUsed/>
    <w:rsid w:val="00E74C85"/>
    <w:pPr>
      <w:spacing w:after="120" w:line="480" w:lineRule="auto"/>
    </w:pPr>
  </w:style>
  <w:style w:type="character" w:customStyle="1" w:styleId="22">
    <w:name w:val="Основной текст 2 Знак"/>
    <w:basedOn w:val="a0"/>
    <w:link w:val="21"/>
    <w:uiPriority w:val="99"/>
    <w:semiHidden/>
    <w:rsid w:val="00E74C85"/>
  </w:style>
  <w:style w:type="paragraph" w:styleId="a7">
    <w:name w:val="Body Text"/>
    <w:basedOn w:val="a"/>
    <w:link w:val="a8"/>
    <w:uiPriority w:val="99"/>
    <w:semiHidden/>
    <w:unhideWhenUsed/>
    <w:rsid w:val="00AA161C"/>
    <w:pPr>
      <w:spacing w:after="120"/>
    </w:pPr>
  </w:style>
  <w:style w:type="character" w:customStyle="1" w:styleId="a8">
    <w:name w:val="Основной текст Знак"/>
    <w:basedOn w:val="a0"/>
    <w:link w:val="a7"/>
    <w:uiPriority w:val="99"/>
    <w:semiHidden/>
    <w:rsid w:val="00AA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791">
      <w:bodyDiv w:val="1"/>
      <w:marLeft w:val="0"/>
      <w:marRight w:val="0"/>
      <w:marTop w:val="0"/>
      <w:marBottom w:val="0"/>
      <w:divBdr>
        <w:top w:val="none" w:sz="0" w:space="0" w:color="auto"/>
        <w:left w:val="none" w:sz="0" w:space="0" w:color="auto"/>
        <w:bottom w:val="none" w:sz="0" w:space="0" w:color="auto"/>
        <w:right w:val="none" w:sz="0" w:space="0" w:color="auto"/>
      </w:divBdr>
    </w:div>
    <w:div w:id="920525339">
      <w:bodyDiv w:val="1"/>
      <w:marLeft w:val="0"/>
      <w:marRight w:val="0"/>
      <w:marTop w:val="0"/>
      <w:marBottom w:val="0"/>
      <w:divBdr>
        <w:top w:val="none" w:sz="0" w:space="0" w:color="auto"/>
        <w:left w:val="none" w:sz="0" w:space="0" w:color="auto"/>
        <w:bottom w:val="none" w:sz="0" w:space="0" w:color="auto"/>
        <w:right w:val="none" w:sz="0" w:space="0" w:color="auto"/>
      </w:divBdr>
    </w:div>
    <w:div w:id="17590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30F3-462B-4E04-9E52-089F462E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Пользователь Windows</cp:lastModifiedBy>
  <cp:revision>28</cp:revision>
  <dcterms:created xsi:type="dcterms:W3CDTF">2018-04-15T19:45:00Z</dcterms:created>
  <dcterms:modified xsi:type="dcterms:W3CDTF">2018-06-21T20:50:00Z</dcterms:modified>
</cp:coreProperties>
</file>