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EE" w:rsidRPr="001435EE" w:rsidRDefault="001435EE" w:rsidP="00BA5C06">
      <w:pPr>
        <w:spacing w:line="240" w:lineRule="auto"/>
        <w:ind w:right="-239"/>
        <w:jc w:val="center"/>
        <w:rPr>
          <w:rFonts w:ascii="Times New Roman" w:hAnsi="Times New Roman" w:cs="Times New Roman"/>
          <w:b/>
          <w:bCs/>
          <w:sz w:val="24"/>
          <w:szCs w:val="24"/>
        </w:rPr>
      </w:pPr>
      <w:r w:rsidRPr="001435EE">
        <w:rPr>
          <w:rFonts w:ascii="Times New Roman" w:hAnsi="Times New Roman" w:cs="Times New Roman"/>
          <w:b/>
          <w:bCs/>
          <w:sz w:val="24"/>
          <w:szCs w:val="24"/>
        </w:rPr>
        <w:t xml:space="preserve">Аннотация к рабочей программе по учебному предмету </w:t>
      </w:r>
    </w:p>
    <w:p w:rsidR="001435EE" w:rsidRPr="001435EE" w:rsidRDefault="001435EE" w:rsidP="00BA5C06">
      <w:pPr>
        <w:spacing w:line="240" w:lineRule="auto"/>
        <w:ind w:right="-239"/>
        <w:jc w:val="center"/>
        <w:rPr>
          <w:rFonts w:ascii="Times New Roman" w:hAnsi="Times New Roman" w:cs="Times New Roman"/>
          <w:b/>
          <w:bCs/>
          <w:sz w:val="24"/>
          <w:szCs w:val="24"/>
        </w:rPr>
      </w:pPr>
      <w:r w:rsidRPr="001435EE">
        <w:rPr>
          <w:rFonts w:ascii="Times New Roman" w:hAnsi="Times New Roman" w:cs="Times New Roman"/>
          <w:b/>
          <w:bCs/>
          <w:sz w:val="24"/>
          <w:szCs w:val="24"/>
        </w:rPr>
        <w:t>«</w:t>
      </w:r>
      <w:r w:rsidR="00BF38E9">
        <w:rPr>
          <w:rFonts w:ascii="Times New Roman" w:hAnsi="Times New Roman" w:cs="Times New Roman"/>
          <w:b/>
          <w:bCs/>
          <w:sz w:val="24"/>
          <w:szCs w:val="24"/>
        </w:rPr>
        <w:t>Духовное краеведение Подмосковья</w:t>
      </w:r>
      <w:r w:rsidRPr="001435EE">
        <w:rPr>
          <w:rFonts w:ascii="Times New Roman" w:hAnsi="Times New Roman" w:cs="Times New Roman"/>
          <w:b/>
          <w:bCs/>
          <w:sz w:val="24"/>
          <w:szCs w:val="24"/>
        </w:rPr>
        <w:t>» (</w:t>
      </w:r>
      <w:r w:rsidR="00BF38E9">
        <w:rPr>
          <w:rFonts w:ascii="Times New Roman" w:hAnsi="Times New Roman" w:cs="Times New Roman"/>
          <w:b/>
          <w:bCs/>
          <w:sz w:val="24"/>
          <w:szCs w:val="24"/>
        </w:rPr>
        <w:t>8</w:t>
      </w:r>
      <w:r w:rsidR="00B1266D">
        <w:rPr>
          <w:rFonts w:ascii="Times New Roman" w:hAnsi="Times New Roman" w:cs="Times New Roman"/>
          <w:b/>
          <w:bCs/>
          <w:sz w:val="24"/>
          <w:szCs w:val="24"/>
        </w:rPr>
        <w:t xml:space="preserve"> класс</w:t>
      </w:r>
      <w:r w:rsidRPr="001435EE">
        <w:rPr>
          <w:rFonts w:ascii="Times New Roman" w:hAnsi="Times New Roman" w:cs="Times New Roman"/>
          <w:b/>
          <w:bCs/>
          <w:sz w:val="24"/>
          <w:szCs w:val="24"/>
        </w:rPr>
        <w:t xml:space="preserve">) </w:t>
      </w:r>
    </w:p>
    <w:p w:rsidR="009665F6" w:rsidRPr="00BF38E9" w:rsidRDefault="009665F6" w:rsidP="00BA5C0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7229D">
        <w:rPr>
          <w:rFonts w:ascii="Times New Roman" w:hAnsi="Times New Roman"/>
          <w:sz w:val="24"/>
          <w:szCs w:val="24"/>
        </w:rPr>
        <w:t xml:space="preserve">  </w:t>
      </w:r>
      <w:r w:rsidRPr="00BF38E9">
        <w:rPr>
          <w:rFonts w:ascii="Times New Roman" w:hAnsi="Times New Roman" w:cs="Times New Roman"/>
          <w:sz w:val="24"/>
          <w:szCs w:val="24"/>
        </w:rPr>
        <w:t>Предметная линия учебников «</w:t>
      </w:r>
      <w:r w:rsidR="00BF38E9" w:rsidRPr="00BF38E9">
        <w:rPr>
          <w:rFonts w:ascii="Times New Roman" w:hAnsi="Times New Roman" w:cs="Times New Roman"/>
          <w:sz w:val="24"/>
          <w:szCs w:val="24"/>
        </w:rPr>
        <w:t>Духовное краеведение Подмосковья</w:t>
      </w:r>
      <w:r w:rsidR="00BF38E9">
        <w:rPr>
          <w:rFonts w:ascii="Times New Roman" w:hAnsi="Times New Roman" w:cs="Times New Roman"/>
          <w:sz w:val="24"/>
          <w:szCs w:val="24"/>
        </w:rPr>
        <w:t>»</w:t>
      </w:r>
      <w:r w:rsidR="00BF38E9" w:rsidRPr="00BF38E9">
        <w:rPr>
          <w:rFonts w:ascii="Times New Roman" w:hAnsi="Times New Roman" w:cs="Times New Roman"/>
          <w:sz w:val="24"/>
          <w:szCs w:val="24"/>
        </w:rPr>
        <w:t xml:space="preserve"> (учебное пособие), ЦПКИТО, </w:t>
      </w:r>
      <w:r w:rsidR="00476242" w:rsidRPr="00BF38E9">
        <w:rPr>
          <w:rFonts w:ascii="Times New Roman" w:hAnsi="Times New Roman" w:cs="Times New Roman"/>
          <w:sz w:val="24"/>
          <w:szCs w:val="24"/>
        </w:rPr>
        <w:t>2016</w:t>
      </w:r>
      <w:r w:rsidR="00BF38E9">
        <w:rPr>
          <w:rFonts w:ascii="Times New Roman" w:hAnsi="Times New Roman" w:cs="Times New Roman"/>
          <w:sz w:val="24"/>
          <w:szCs w:val="24"/>
        </w:rPr>
        <w:t>год</w:t>
      </w:r>
    </w:p>
    <w:p w:rsidR="009665F6" w:rsidRPr="00475F35" w:rsidRDefault="009665F6" w:rsidP="00BF38E9">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F74E66" w:rsidRPr="009665F6" w:rsidRDefault="00F74E66" w:rsidP="00BA5C06">
      <w:pPr>
        <w:pStyle w:val="a4"/>
        <w:numPr>
          <w:ilvl w:val="0"/>
          <w:numId w:val="2"/>
        </w:numPr>
        <w:spacing w:after="0" w:line="240" w:lineRule="auto"/>
        <w:rPr>
          <w:rFonts w:ascii="Times New Roman" w:hAnsi="Times New Roman" w:cs="Times New Roman"/>
          <w:b/>
          <w:sz w:val="20"/>
          <w:szCs w:val="20"/>
        </w:rPr>
      </w:pPr>
      <w:r w:rsidRPr="009665F6">
        <w:rPr>
          <w:rFonts w:ascii="Times New Roman" w:hAnsi="Times New Roman" w:cs="Times New Roman"/>
          <w:b/>
          <w:sz w:val="24"/>
          <w:szCs w:val="24"/>
        </w:rPr>
        <w:t>Место дисциплины в структуре основной образовательной программы.</w:t>
      </w:r>
    </w:p>
    <w:p w:rsidR="00F74E66" w:rsidRDefault="00F74E66" w:rsidP="00BA5C06">
      <w:pPr>
        <w:pStyle w:val="a3"/>
        <w:spacing w:before="0" w:beforeAutospacing="0" w:after="0" w:afterAutospacing="0"/>
      </w:pP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b/>
          <w:color w:val="000000"/>
          <w:sz w:val="24"/>
          <w:szCs w:val="24"/>
          <w:lang w:eastAsia="ru-RU"/>
        </w:rPr>
        <w:t xml:space="preserve">Рабочая программа </w:t>
      </w:r>
      <w:r w:rsidRPr="003770C0">
        <w:rPr>
          <w:rFonts w:ascii="Times New Roman" w:eastAsia="Times New Roman" w:hAnsi="Times New Roman" w:cs="Times New Roman"/>
          <w:color w:val="000000"/>
          <w:sz w:val="24"/>
          <w:szCs w:val="24"/>
          <w:lang w:eastAsia="ru-RU"/>
        </w:rPr>
        <w:t>учебного предмета «Духовное краеведение Подмосковья» составлена в соответствии с требованиями Федерального государственного образовательного стандарта основного общего образования / Министерство образования и науки РФ.— М.: Просвещение, 2004г. Приказ Министерства образования и науки РФ от 5 марта 2004 года № 1089.</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xml:space="preserve">-основной образовательной программы основного общего образования </w:t>
      </w:r>
      <w:r>
        <w:rPr>
          <w:rFonts w:ascii="Times New Roman" w:eastAsia="Times New Roman" w:hAnsi="Times New Roman" w:cs="Times New Roman"/>
          <w:color w:val="000000"/>
          <w:sz w:val="24"/>
          <w:szCs w:val="24"/>
          <w:lang w:eastAsia="ru-RU"/>
        </w:rPr>
        <w:t xml:space="preserve">МАОУ «Гимназия», </w:t>
      </w:r>
      <w:r w:rsidRPr="003770C0">
        <w:rPr>
          <w:rFonts w:ascii="Times New Roman" w:eastAsia="Times New Roman" w:hAnsi="Times New Roman" w:cs="Times New Roman"/>
          <w:color w:val="000000"/>
          <w:sz w:val="24"/>
          <w:szCs w:val="24"/>
          <w:lang w:eastAsia="ru-RU"/>
        </w:rPr>
        <w:t>на основе авторской программы  Шевченко Л.Л.</w:t>
      </w:r>
      <w:r w:rsidRPr="003770C0">
        <w:rPr>
          <w:rFonts w:ascii="Times New Roman" w:eastAsia="Times New Roman" w:hAnsi="Times New Roman" w:cs="Times New Roman"/>
          <w:b/>
          <w:bCs/>
          <w:color w:val="000000"/>
          <w:sz w:val="24"/>
          <w:szCs w:val="24"/>
          <w:lang w:eastAsia="ru-RU"/>
        </w:rPr>
        <w:t> </w:t>
      </w:r>
      <w:r w:rsidRPr="003770C0">
        <w:rPr>
          <w:rFonts w:ascii="Times New Roman" w:eastAsia="Times New Roman" w:hAnsi="Times New Roman" w:cs="Times New Roman"/>
          <w:color w:val="000000"/>
          <w:sz w:val="24"/>
          <w:szCs w:val="24"/>
          <w:lang w:eastAsia="ru-RU"/>
        </w:rPr>
        <w:t>«Духовное краеведение Подмосковья» 5-9 класс, - М.: Центр поддержки культурно-истор</w:t>
      </w:r>
      <w:r w:rsidR="001D2F35">
        <w:rPr>
          <w:rFonts w:ascii="Times New Roman" w:eastAsia="Times New Roman" w:hAnsi="Times New Roman" w:cs="Times New Roman"/>
          <w:color w:val="000000"/>
          <w:sz w:val="24"/>
          <w:szCs w:val="24"/>
          <w:lang w:eastAsia="ru-RU"/>
        </w:rPr>
        <w:t>ических традиций Отечества, 2016</w:t>
      </w:r>
      <w:r w:rsidRPr="003770C0">
        <w:rPr>
          <w:rFonts w:ascii="Times New Roman" w:eastAsia="Times New Roman" w:hAnsi="Times New Roman" w:cs="Times New Roman"/>
          <w:color w:val="000000"/>
          <w:sz w:val="24"/>
          <w:szCs w:val="24"/>
          <w:lang w:eastAsia="ru-RU"/>
        </w:rPr>
        <w:t>.</w:t>
      </w:r>
    </w:p>
    <w:p w:rsidR="003770C0" w:rsidRPr="0012349E" w:rsidRDefault="003770C0" w:rsidP="003770C0">
      <w:pPr>
        <w:shd w:val="clear" w:color="auto" w:fill="FFFFFF"/>
        <w:spacing w:after="150" w:line="240" w:lineRule="auto"/>
        <w:rPr>
          <w:rFonts w:ascii="Times New Roman" w:eastAsia="Times New Roman" w:hAnsi="Times New Roman" w:cs="Times New Roman"/>
          <w:color w:val="000000"/>
          <w:sz w:val="18"/>
          <w:szCs w:val="24"/>
          <w:lang w:eastAsia="ru-RU"/>
        </w:rPr>
      </w:pPr>
    </w:p>
    <w:p w:rsidR="003770C0" w:rsidRPr="0086613E" w:rsidRDefault="003770C0" w:rsidP="003770C0">
      <w:pPr>
        <w:pStyle w:val="a3"/>
        <w:numPr>
          <w:ilvl w:val="0"/>
          <w:numId w:val="2"/>
        </w:numPr>
        <w:spacing w:before="0" w:beforeAutospacing="0" w:after="0" w:afterAutospacing="0"/>
        <w:rPr>
          <w:rStyle w:val="s3"/>
          <w:b/>
          <w:color w:val="000000"/>
        </w:rPr>
      </w:pPr>
      <w:r w:rsidRPr="009665F6">
        <w:rPr>
          <w:b/>
          <w:bCs/>
          <w:color w:val="000000"/>
        </w:rPr>
        <w:t>Цель изучения дисциплины</w:t>
      </w:r>
    </w:p>
    <w:p w:rsidR="003770C0" w:rsidRDefault="003770C0"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color w:val="000000"/>
          <w:sz w:val="23"/>
          <w:szCs w:val="23"/>
          <w:lang w:eastAsia="ru-RU"/>
        </w:rPr>
        <w:t>-расширение</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информационного поля учебного знания и введение в содержание школьного образования</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материалов, раскрывающих духовную основу русской истории.</w:t>
      </w:r>
    </w:p>
    <w:p w:rsidR="0012349E" w:rsidRPr="003770C0" w:rsidRDefault="0012349E" w:rsidP="003770C0">
      <w:pPr>
        <w:shd w:val="clear" w:color="auto" w:fill="FFFFFF"/>
        <w:spacing w:after="0" w:line="240" w:lineRule="auto"/>
        <w:rPr>
          <w:rFonts w:ascii="yandex-sans" w:eastAsia="Times New Roman" w:hAnsi="yandex-sans" w:cs="Times New Roman"/>
          <w:color w:val="000000"/>
          <w:sz w:val="23"/>
          <w:szCs w:val="23"/>
          <w:lang w:eastAsia="ru-RU"/>
        </w:rPr>
      </w:pPr>
    </w:p>
    <w:p w:rsidR="003770C0" w:rsidRPr="003770C0" w:rsidRDefault="003770C0"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color w:val="000000"/>
          <w:sz w:val="23"/>
          <w:szCs w:val="23"/>
          <w:lang w:eastAsia="ru-RU"/>
        </w:rPr>
        <w:t>В процессе обучения предмету «Духовное краеведение Подмосковья» ставятся</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следующие задачи:</w:t>
      </w:r>
    </w:p>
    <w:p w:rsidR="002D2294" w:rsidRPr="003770C0" w:rsidRDefault="003770C0"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color w:val="000000"/>
          <w:sz w:val="23"/>
          <w:szCs w:val="23"/>
          <w:lang w:eastAsia="ru-RU"/>
        </w:rPr>
        <w:t>- дать школьникам знания об истории христианской православной культуры и ее</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связи с историей родной земли;</w:t>
      </w:r>
    </w:p>
    <w:p w:rsidR="003770C0" w:rsidRPr="003770C0" w:rsidRDefault="003770C0"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color w:val="000000"/>
          <w:sz w:val="23"/>
          <w:szCs w:val="23"/>
          <w:lang w:eastAsia="ru-RU"/>
        </w:rPr>
        <w:t>- дать знания о христианской нравственной культуре: понимании христианами</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этических категорий добра и зла, смысла жизни и показать примеры их воплощения в</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традициях жизни, житиях святых и героев Отечества;</w:t>
      </w:r>
    </w:p>
    <w:p w:rsidR="003770C0" w:rsidRPr="003770C0" w:rsidRDefault="003770C0"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color w:val="000000"/>
          <w:sz w:val="23"/>
          <w:szCs w:val="23"/>
          <w:lang w:eastAsia="ru-RU"/>
        </w:rPr>
        <w:t>-способствовать</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решению</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задач</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нравственного</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воспитания</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школьников:</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формированию</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качеств</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патриотизма</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и</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гражданственности,</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ответственному,</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уважительному отношению к святыням родной земли, к наследию отечественной и</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мировой культуры, любви к отечественной истории, осознании себя потомками славного</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прошлого России и Подмосковья;</w:t>
      </w:r>
    </w:p>
    <w:p w:rsidR="003770C0" w:rsidRDefault="003770C0"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color w:val="000000"/>
          <w:sz w:val="23"/>
          <w:szCs w:val="23"/>
          <w:lang w:eastAsia="ru-RU"/>
        </w:rPr>
        <w:t>- обеспечить преемственность культурных традиций, связь поколений, сохранение</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исторической памяти.</w:t>
      </w:r>
    </w:p>
    <w:p w:rsidR="0012349E" w:rsidRPr="003770C0" w:rsidRDefault="0012349E" w:rsidP="003770C0">
      <w:pPr>
        <w:shd w:val="clear" w:color="auto" w:fill="FFFFFF"/>
        <w:spacing w:after="0" w:line="240" w:lineRule="auto"/>
        <w:rPr>
          <w:rFonts w:ascii="yandex-sans" w:eastAsia="Times New Roman" w:hAnsi="yandex-sans" w:cs="Times New Roman"/>
          <w:color w:val="000000"/>
          <w:sz w:val="23"/>
          <w:szCs w:val="23"/>
          <w:lang w:eastAsia="ru-RU"/>
        </w:rPr>
      </w:pPr>
    </w:p>
    <w:p w:rsidR="003770C0" w:rsidRPr="003770C0" w:rsidRDefault="00EB565E" w:rsidP="003770C0">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Актуальность изучения предмета «Духовное краеведение Подмосковья» (История</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христианской</w:t>
      </w:r>
    </w:p>
    <w:p w:rsidR="003770C0" w:rsidRPr="003770C0" w:rsidRDefault="00EB565E"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hint="eastAsia"/>
          <w:color w:val="000000"/>
          <w:sz w:val="23"/>
          <w:szCs w:val="23"/>
          <w:lang w:eastAsia="ru-RU"/>
        </w:rPr>
        <w:t>П</w:t>
      </w:r>
      <w:r w:rsidR="003770C0" w:rsidRPr="003770C0">
        <w:rPr>
          <w:rFonts w:ascii="yandex-sans" w:eastAsia="Times New Roman" w:hAnsi="yandex-sans" w:cs="Times New Roman"/>
          <w:color w:val="000000"/>
          <w:sz w:val="23"/>
          <w:szCs w:val="23"/>
          <w:lang w:eastAsia="ru-RU"/>
        </w:rPr>
        <w:t>равославной</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культуры)</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обусловлена</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социально-педагогической</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потребностью</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решении</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задач</w:t>
      </w:r>
    </w:p>
    <w:p w:rsidR="003770C0" w:rsidRPr="003770C0" w:rsidRDefault="003770C0"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color w:val="000000"/>
          <w:sz w:val="23"/>
          <w:szCs w:val="23"/>
          <w:lang w:eastAsia="ru-RU"/>
        </w:rPr>
        <w:t>духовно-нравственного</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образования</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школьников.</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Указанный предмет ставит цели историко-культурологического и духовно-нравственного</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образования в системе полного среднего образования. В современной России во всех слоях</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общества растет интерес к культурно-историческому наследию страны. Культура России</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на протяжении тысячелетия формировалась под воздействием православной религии. Без</w:t>
      </w:r>
      <w:r w:rsidR="00EB565E">
        <w:rPr>
          <w:rFonts w:ascii="yandex-sans" w:eastAsia="Times New Roman" w:hAnsi="yandex-sans" w:cs="Times New Roman"/>
          <w:color w:val="000000"/>
          <w:sz w:val="23"/>
          <w:szCs w:val="23"/>
          <w:lang w:eastAsia="ru-RU"/>
        </w:rPr>
        <w:t xml:space="preserve"> </w:t>
      </w:r>
      <w:r w:rsidRPr="003770C0">
        <w:rPr>
          <w:rFonts w:ascii="yandex-sans" w:eastAsia="Times New Roman" w:hAnsi="yandex-sans" w:cs="Times New Roman"/>
          <w:color w:val="000000"/>
          <w:sz w:val="23"/>
          <w:szCs w:val="23"/>
          <w:lang w:eastAsia="ru-RU"/>
        </w:rPr>
        <w:t>знания истории христианской православной культуры невозможно освоение ценностей</w:t>
      </w:r>
    </w:p>
    <w:p w:rsidR="003770C0" w:rsidRPr="003770C0" w:rsidRDefault="003770C0" w:rsidP="003770C0">
      <w:pPr>
        <w:shd w:val="clear" w:color="auto" w:fill="FFFFFF"/>
        <w:spacing w:after="0" w:line="240" w:lineRule="auto"/>
        <w:rPr>
          <w:rFonts w:ascii="yandex-sans" w:eastAsia="Times New Roman" w:hAnsi="yandex-sans" w:cs="Times New Roman"/>
          <w:color w:val="000000"/>
          <w:sz w:val="23"/>
          <w:szCs w:val="23"/>
          <w:lang w:eastAsia="ru-RU"/>
        </w:rPr>
      </w:pPr>
      <w:r w:rsidRPr="003770C0">
        <w:rPr>
          <w:rFonts w:ascii="yandex-sans" w:eastAsia="Times New Roman" w:hAnsi="yandex-sans" w:cs="Times New Roman"/>
          <w:color w:val="000000"/>
          <w:sz w:val="23"/>
          <w:szCs w:val="23"/>
          <w:lang w:eastAsia="ru-RU"/>
        </w:rPr>
        <w:t>русской и мировой культуры.</w:t>
      </w:r>
    </w:p>
    <w:p w:rsidR="003770C0" w:rsidRPr="003770C0" w:rsidRDefault="00EB565E" w:rsidP="003770C0">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«Духовное краеведение Подмосковья» изучает историю христианской православной</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культуры на землях Московского края, представленную в традициях жизни людей и</w:t>
      </w:r>
      <w:r>
        <w:rPr>
          <w:rFonts w:ascii="yandex-sans" w:eastAsia="Times New Roman" w:hAnsi="yandex-sans" w:cs="Times New Roman"/>
          <w:color w:val="000000"/>
          <w:sz w:val="23"/>
          <w:szCs w:val="23"/>
          <w:lang w:eastAsia="ru-RU"/>
        </w:rPr>
        <w:t xml:space="preserve"> объектах религиозного </w:t>
      </w:r>
      <w:r w:rsidR="003770C0" w:rsidRPr="003770C0">
        <w:rPr>
          <w:rFonts w:ascii="yandex-sans" w:eastAsia="Times New Roman" w:hAnsi="yandex-sans" w:cs="Times New Roman"/>
          <w:color w:val="000000"/>
          <w:sz w:val="23"/>
          <w:szCs w:val="23"/>
          <w:lang w:eastAsia="ru-RU"/>
        </w:rPr>
        <w:t>искусства. Духовным краеведение названо потому, что объектом</w:t>
      </w:r>
      <w:r>
        <w:rPr>
          <w:rFonts w:ascii="yandex-sans" w:eastAsia="Times New Roman" w:hAnsi="yandex-sans" w:cs="Times New Roman"/>
          <w:color w:val="000000"/>
          <w:sz w:val="23"/>
          <w:szCs w:val="23"/>
          <w:lang w:eastAsia="ru-RU"/>
        </w:rPr>
        <w:t xml:space="preserve"> его изучения является не </w:t>
      </w:r>
      <w:r w:rsidR="003770C0" w:rsidRPr="003770C0">
        <w:rPr>
          <w:rFonts w:ascii="yandex-sans" w:eastAsia="Times New Roman" w:hAnsi="yandex-sans" w:cs="Times New Roman"/>
          <w:color w:val="000000"/>
          <w:sz w:val="23"/>
          <w:szCs w:val="23"/>
          <w:lang w:eastAsia="ru-RU"/>
        </w:rPr>
        <w:t>экономическое и политическое развитие Отечества, а история его</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духовной</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культуры.</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На</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территории</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Подмосковья</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всегда</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национальностей и вероисповеданий, но христианская православная религия традиционно</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являлась ведущей религией России. Она способствовала формированию общественного</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сознания и среды обитания людей, в которой сохранились самые главные этические нормы</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и ценности жизни, представленные, в том числе, в творческих формах жизнедеятельности</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человека. Словари указанное содержание определяют термином «культура». Христианская</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культура называла среди самых главных ценностей жизни христиан - веру в Бога, любовь к</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ближним, любовь к Отечеству. Культурологическое содержание предмета «Духовное</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 xml:space="preserve">краеведение Подмосковья» позволяет раскрыть </w:t>
      </w:r>
      <w:r w:rsidR="003770C0" w:rsidRPr="003770C0">
        <w:rPr>
          <w:rFonts w:ascii="yandex-sans" w:eastAsia="Times New Roman" w:hAnsi="yandex-sans" w:cs="Times New Roman"/>
          <w:color w:val="000000"/>
          <w:sz w:val="23"/>
          <w:szCs w:val="23"/>
          <w:lang w:eastAsia="ru-RU"/>
        </w:rPr>
        <w:lastRenderedPageBreak/>
        <w:t>школьникам смысл понятий «духовность</w:t>
      </w:r>
      <w:proofErr w:type="gramStart"/>
      <w:r w:rsidR="003770C0" w:rsidRPr="003770C0">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w:t>
      </w:r>
      <w:proofErr w:type="gramEnd"/>
      <w:r w:rsidR="003770C0" w:rsidRPr="003770C0">
        <w:rPr>
          <w:rFonts w:ascii="yandex-sans" w:eastAsia="Times New Roman" w:hAnsi="yandex-sans" w:cs="Times New Roman"/>
          <w:color w:val="000000"/>
          <w:sz w:val="23"/>
          <w:szCs w:val="23"/>
          <w:lang w:eastAsia="ru-RU"/>
        </w:rPr>
        <w:t>культура», «культурный человек», «историческая память», «религиозная культура»,</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«ответственность», «достоинство», «свобода», «творчество», которые рассматриваются в</w:t>
      </w:r>
      <w:r>
        <w:rPr>
          <w:rFonts w:ascii="yandex-sans" w:eastAsia="Times New Roman" w:hAnsi="yandex-sans" w:cs="Times New Roman"/>
          <w:color w:val="000000"/>
          <w:sz w:val="23"/>
          <w:szCs w:val="23"/>
          <w:lang w:eastAsia="ru-RU"/>
        </w:rPr>
        <w:t xml:space="preserve"> </w:t>
      </w:r>
      <w:r w:rsidR="003770C0" w:rsidRPr="003770C0">
        <w:rPr>
          <w:rFonts w:ascii="yandex-sans" w:eastAsia="Times New Roman" w:hAnsi="yandex-sans" w:cs="Times New Roman"/>
          <w:color w:val="000000"/>
          <w:sz w:val="23"/>
          <w:szCs w:val="23"/>
          <w:lang w:eastAsia="ru-RU"/>
        </w:rPr>
        <w:t>контексте русской культуры и истории.</w:t>
      </w:r>
    </w:p>
    <w:p w:rsidR="003770C0" w:rsidRPr="0012349E" w:rsidRDefault="003770C0" w:rsidP="003770C0">
      <w:pPr>
        <w:shd w:val="clear" w:color="auto" w:fill="FFFFFF"/>
        <w:spacing w:after="150" w:line="240" w:lineRule="auto"/>
        <w:rPr>
          <w:rFonts w:ascii="Times New Roman" w:eastAsia="Times New Roman" w:hAnsi="Times New Roman" w:cs="Times New Roman"/>
          <w:color w:val="000000"/>
          <w:sz w:val="18"/>
          <w:szCs w:val="24"/>
          <w:lang w:eastAsia="ru-RU"/>
        </w:rPr>
      </w:pPr>
    </w:p>
    <w:p w:rsidR="003770C0" w:rsidRPr="003770C0" w:rsidRDefault="00EB565E" w:rsidP="003770C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3. </w:t>
      </w:r>
      <w:r w:rsidR="003770C0" w:rsidRPr="003770C0">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3770C0" w:rsidRPr="003770C0" w:rsidRDefault="003770C0" w:rsidP="00EB565E">
      <w:pPr>
        <w:shd w:val="clear" w:color="auto" w:fill="FFFFFF"/>
        <w:spacing w:after="150" w:line="240" w:lineRule="auto"/>
        <w:rPr>
          <w:rFonts w:ascii="Times New Roman" w:eastAsia="Times New Roman" w:hAnsi="Times New Roman" w:cs="Times New Roman"/>
          <w:i/>
          <w:color w:val="000000"/>
          <w:sz w:val="24"/>
          <w:szCs w:val="24"/>
          <w:lang w:eastAsia="ru-RU"/>
        </w:rPr>
      </w:pPr>
      <w:r w:rsidRPr="003770C0">
        <w:rPr>
          <w:rFonts w:ascii="Times New Roman" w:eastAsia="Times New Roman" w:hAnsi="Times New Roman" w:cs="Times New Roman"/>
          <w:b/>
          <w:bCs/>
          <w:i/>
          <w:color w:val="000000"/>
          <w:sz w:val="24"/>
          <w:szCs w:val="24"/>
          <w:u w:val="single"/>
          <w:lang w:eastAsia="ru-RU"/>
        </w:rPr>
        <w:t>Личностные результаты</w:t>
      </w:r>
    </w:p>
    <w:p w:rsidR="002D2294"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r w:rsidR="002D2294">
        <w:rPr>
          <w:rFonts w:ascii="Times New Roman" w:eastAsia="Times New Roman" w:hAnsi="Times New Roman" w:cs="Times New Roman"/>
          <w:color w:val="000000"/>
          <w:sz w:val="24"/>
          <w:szCs w:val="24"/>
          <w:lang w:eastAsia="ru-RU"/>
        </w:rPr>
        <w:t xml:space="preserve">                                                                                                   </w:t>
      </w:r>
    </w:p>
    <w:p w:rsidR="002D2294"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формирования уважительного отношения к труду, развития опыта участия в социально значимом труде;</w:t>
      </w:r>
      <w:r w:rsidR="002D2294">
        <w:rPr>
          <w:rFonts w:ascii="Times New Roman" w:eastAsia="Times New Roman" w:hAnsi="Times New Roman" w:cs="Times New Roman"/>
          <w:color w:val="000000"/>
          <w:sz w:val="24"/>
          <w:szCs w:val="24"/>
          <w:lang w:eastAsia="ru-RU"/>
        </w:rPr>
        <w:t xml:space="preserve">                 </w:t>
      </w:r>
      <w:r w:rsidRPr="003770C0">
        <w:rPr>
          <w:rFonts w:ascii="Times New Roman" w:eastAsia="Times New Roman" w:hAnsi="Times New Roman" w:cs="Times New Roman"/>
          <w:color w:val="000000"/>
          <w:sz w:val="24"/>
          <w:szCs w:val="24"/>
          <w:lang w:eastAsia="ru-RU"/>
        </w:rPr>
        <w:t xml:space="preserve"> </w:t>
      </w:r>
    </w:p>
    <w:p w:rsidR="002D2294"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r w:rsidR="002D2294">
        <w:rPr>
          <w:rFonts w:ascii="Times New Roman" w:eastAsia="Times New Roman" w:hAnsi="Times New Roman" w:cs="Times New Roman"/>
          <w:color w:val="000000"/>
          <w:sz w:val="24"/>
          <w:szCs w:val="24"/>
          <w:lang w:eastAsia="ru-RU"/>
        </w:rPr>
        <w:t xml:space="preserve">                                                                                                                      </w:t>
      </w:r>
    </w:p>
    <w:p w:rsidR="002D2294"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2D2294">
        <w:rPr>
          <w:rFonts w:ascii="Times New Roman" w:eastAsia="Times New Roman" w:hAnsi="Times New Roman" w:cs="Times New Roman"/>
          <w:color w:val="000000"/>
          <w:sz w:val="24"/>
          <w:szCs w:val="24"/>
          <w:lang w:eastAsia="ru-RU"/>
        </w:rPr>
        <w:t xml:space="preserve">                                         </w:t>
      </w:r>
    </w:p>
    <w:p w:rsidR="002D2294"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r w:rsidR="002D2294">
        <w:rPr>
          <w:rFonts w:ascii="Times New Roman" w:eastAsia="Times New Roman" w:hAnsi="Times New Roman" w:cs="Times New Roman"/>
          <w:color w:val="000000"/>
          <w:sz w:val="24"/>
          <w:szCs w:val="24"/>
          <w:lang w:eastAsia="ru-RU"/>
        </w:rPr>
        <w:t xml:space="preserve">                                                                           </w:t>
      </w:r>
    </w:p>
    <w:p w:rsidR="002D2294"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002D2294">
        <w:rPr>
          <w:rFonts w:ascii="Times New Roman" w:eastAsia="Times New Roman" w:hAnsi="Times New Roman" w:cs="Times New Roman"/>
          <w:color w:val="000000"/>
          <w:sz w:val="24"/>
          <w:szCs w:val="24"/>
          <w:lang w:eastAsia="ru-RU"/>
        </w:rPr>
        <w:t xml:space="preserve">                                                         </w:t>
      </w:r>
      <w:r w:rsidRPr="003770C0">
        <w:rPr>
          <w:rFonts w:ascii="Times New Roman" w:eastAsia="Times New Roman" w:hAnsi="Times New Roman" w:cs="Times New Roman"/>
          <w:color w:val="000000"/>
          <w:sz w:val="24"/>
          <w:szCs w:val="24"/>
          <w:lang w:eastAsia="ru-RU"/>
        </w:rPr>
        <w:t xml:space="preserve"> </w:t>
      </w:r>
    </w:p>
    <w:p w:rsidR="002D2294"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D2294"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770C0" w:rsidRPr="0012349E" w:rsidRDefault="003770C0" w:rsidP="003770C0">
      <w:pPr>
        <w:shd w:val="clear" w:color="auto" w:fill="FFFFFF"/>
        <w:spacing w:after="150" w:line="240" w:lineRule="auto"/>
        <w:rPr>
          <w:rFonts w:ascii="Times New Roman" w:eastAsia="Times New Roman" w:hAnsi="Times New Roman" w:cs="Times New Roman"/>
          <w:color w:val="000000"/>
          <w:sz w:val="18"/>
          <w:szCs w:val="24"/>
          <w:lang w:eastAsia="ru-RU"/>
        </w:rPr>
      </w:pPr>
    </w:p>
    <w:p w:rsidR="003770C0" w:rsidRPr="003770C0" w:rsidRDefault="003770C0" w:rsidP="00EB565E">
      <w:pPr>
        <w:shd w:val="clear" w:color="auto" w:fill="FFFFFF"/>
        <w:spacing w:after="150" w:line="240" w:lineRule="auto"/>
        <w:rPr>
          <w:rFonts w:ascii="Times New Roman" w:eastAsia="Times New Roman" w:hAnsi="Times New Roman" w:cs="Times New Roman"/>
          <w:i/>
          <w:color w:val="000000"/>
          <w:sz w:val="24"/>
          <w:szCs w:val="24"/>
          <w:lang w:eastAsia="ru-RU"/>
        </w:rPr>
      </w:pPr>
      <w:proofErr w:type="spellStart"/>
      <w:r w:rsidRPr="003770C0">
        <w:rPr>
          <w:rFonts w:ascii="Times New Roman" w:eastAsia="Times New Roman" w:hAnsi="Times New Roman" w:cs="Times New Roman"/>
          <w:b/>
          <w:bCs/>
          <w:i/>
          <w:color w:val="000000"/>
          <w:sz w:val="24"/>
          <w:szCs w:val="24"/>
          <w:u w:val="single"/>
          <w:lang w:eastAsia="ru-RU"/>
        </w:rPr>
        <w:t>Метапредметные</w:t>
      </w:r>
      <w:proofErr w:type="spellEnd"/>
      <w:r w:rsidRPr="003770C0">
        <w:rPr>
          <w:rFonts w:ascii="Times New Roman" w:eastAsia="Times New Roman" w:hAnsi="Times New Roman" w:cs="Times New Roman"/>
          <w:b/>
          <w:bCs/>
          <w:i/>
          <w:color w:val="000000"/>
          <w:sz w:val="24"/>
          <w:szCs w:val="24"/>
          <w:u w:val="single"/>
          <w:lang w:eastAsia="ru-RU"/>
        </w:rPr>
        <w:t xml:space="preserve"> результаты</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3770C0">
        <w:rPr>
          <w:rFonts w:ascii="Times New Roman" w:eastAsia="Times New Roman" w:hAnsi="Times New Roman" w:cs="Times New Roman"/>
          <w:color w:val="000000"/>
          <w:sz w:val="24"/>
          <w:szCs w:val="24"/>
          <w:lang w:eastAsia="ru-RU"/>
        </w:rPr>
        <w:lastRenderedPageBreak/>
        <w:t>предложенных условий и требований, корректировать свои действия в соответствии с изменяющейся ситуацией;</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умение оценивать правильность выполнения учебной задачи, собственные возможности ее решения;</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развитие такого универсального учебного действия, как смысловое чтение;</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770C0" w:rsidRPr="0012349E" w:rsidRDefault="003770C0" w:rsidP="003770C0">
      <w:pPr>
        <w:shd w:val="clear" w:color="auto" w:fill="FFFFFF"/>
        <w:spacing w:after="150" w:line="240" w:lineRule="auto"/>
        <w:rPr>
          <w:rFonts w:ascii="Times New Roman" w:eastAsia="Times New Roman" w:hAnsi="Times New Roman" w:cs="Times New Roman"/>
          <w:color w:val="000000"/>
          <w:sz w:val="18"/>
          <w:szCs w:val="24"/>
          <w:lang w:eastAsia="ru-RU"/>
        </w:rPr>
      </w:pPr>
    </w:p>
    <w:p w:rsidR="003770C0" w:rsidRPr="003770C0" w:rsidRDefault="003770C0" w:rsidP="003770C0">
      <w:pPr>
        <w:shd w:val="clear" w:color="auto" w:fill="FFFFFF"/>
        <w:spacing w:after="150" w:line="240" w:lineRule="auto"/>
        <w:rPr>
          <w:rFonts w:ascii="Times New Roman" w:eastAsia="Times New Roman" w:hAnsi="Times New Roman" w:cs="Times New Roman"/>
          <w:i/>
          <w:color w:val="000000"/>
          <w:sz w:val="24"/>
          <w:szCs w:val="24"/>
          <w:u w:val="single"/>
          <w:lang w:eastAsia="ru-RU"/>
        </w:rPr>
      </w:pPr>
      <w:r w:rsidRPr="003770C0">
        <w:rPr>
          <w:rFonts w:ascii="Times New Roman" w:eastAsia="Times New Roman" w:hAnsi="Times New Roman" w:cs="Times New Roman"/>
          <w:b/>
          <w:bCs/>
          <w:i/>
          <w:color w:val="000000"/>
          <w:sz w:val="24"/>
          <w:szCs w:val="24"/>
          <w:u w:val="single"/>
          <w:lang w:eastAsia="ru-RU"/>
        </w:rPr>
        <w:t>Предметные результаты</w:t>
      </w:r>
    </w:p>
    <w:p w:rsidR="00335415" w:rsidRDefault="003770C0" w:rsidP="00335415">
      <w:pPr>
        <w:ind w:left="260"/>
        <w:rPr>
          <w:rFonts w:ascii="Times New Roman" w:eastAsia="Times New Roman" w:hAnsi="Times New Roman" w:cs="Times New Roman"/>
          <w:b/>
          <w:bCs/>
          <w:color w:val="000000"/>
          <w:sz w:val="24"/>
          <w:szCs w:val="24"/>
          <w:lang w:eastAsia="ru-RU"/>
        </w:rPr>
      </w:pPr>
      <w:r w:rsidRPr="003770C0">
        <w:rPr>
          <w:rFonts w:ascii="Times New Roman" w:eastAsia="Times New Roman" w:hAnsi="Times New Roman" w:cs="Times New Roman"/>
          <w:b/>
          <w:bCs/>
          <w:color w:val="000000"/>
          <w:sz w:val="24"/>
          <w:szCs w:val="24"/>
          <w:lang w:eastAsia="ru-RU"/>
        </w:rPr>
        <w:t xml:space="preserve">В результате изучения курса «Духовного краеведения Подмосковья» </w:t>
      </w:r>
    </w:p>
    <w:p w:rsidR="00335415" w:rsidRDefault="00335415" w:rsidP="00335415">
      <w:pPr>
        <w:ind w:left="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научится:</w:t>
      </w:r>
    </w:p>
    <w:p w:rsidR="003770C0" w:rsidRPr="003770C0" w:rsidRDefault="003770C0" w:rsidP="003770C0">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узнавать изученные произведения и соотносить их с определенной эпохой, стилем, направлением.</w:t>
      </w:r>
    </w:p>
    <w:p w:rsidR="003770C0" w:rsidRPr="003770C0" w:rsidRDefault="003770C0" w:rsidP="003770C0">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устанавливать стилевые и сюжетные связи между произведениями разных видов искусства;</w:t>
      </w:r>
    </w:p>
    <w:p w:rsidR="003770C0" w:rsidRPr="003770C0" w:rsidRDefault="003770C0" w:rsidP="003770C0">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пользоваться различными источниками информации о мировой художественной культуре;</w:t>
      </w:r>
    </w:p>
    <w:p w:rsidR="003770C0" w:rsidRPr="003770C0" w:rsidRDefault="003770C0" w:rsidP="003770C0">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выполнять учебные и творческие задания (доклады, сообщения).</w:t>
      </w:r>
    </w:p>
    <w:p w:rsidR="003770C0" w:rsidRPr="003770C0" w:rsidRDefault="003770C0" w:rsidP="003770C0">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сравнивать художественные стили и соотносить конкретное произведение искусства архитектуры с определенной культурно-исторической эпохой, стилем, направлением, национальной школой, автором;</w:t>
      </w:r>
    </w:p>
    <w:p w:rsidR="003770C0" w:rsidRPr="003770C0" w:rsidRDefault="003770C0" w:rsidP="003770C0">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устанавливать ассоциативные связи между произведениями разных видов искусства;</w:t>
      </w:r>
    </w:p>
    <w:p w:rsidR="003770C0" w:rsidRPr="003770C0" w:rsidRDefault="003770C0" w:rsidP="003770C0">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пользоваться православной терминологией при анализе художественно-духовного произведения;</w:t>
      </w:r>
    </w:p>
    <w:p w:rsidR="003770C0" w:rsidRPr="003770C0" w:rsidRDefault="003770C0" w:rsidP="003770C0">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осуществлять поиск информации в области духовного искусства из различных источников (словари, справочники, энциклопедии, книги по истории искусств, монографии, ресурсы Интернета и др.);</w:t>
      </w:r>
    </w:p>
    <w:p w:rsidR="00335415" w:rsidRPr="00335415" w:rsidRDefault="00335415" w:rsidP="00335415">
      <w:pPr>
        <w:ind w:left="360"/>
        <w:rPr>
          <w:rFonts w:ascii="Symbol" w:eastAsia="Symbol" w:hAnsi="Symbol" w:cs="Symbol"/>
          <w:sz w:val="24"/>
          <w:szCs w:val="24"/>
        </w:rPr>
      </w:pPr>
      <w:r w:rsidRPr="00335415">
        <w:rPr>
          <w:rFonts w:ascii="Times New Roman" w:eastAsia="Times New Roman" w:hAnsi="Times New Roman" w:cs="Times New Roman"/>
          <w:b/>
          <w:bCs/>
          <w:i/>
          <w:iCs/>
          <w:sz w:val="24"/>
          <w:szCs w:val="24"/>
        </w:rPr>
        <w:t>Выпускник получит возможность научиться:</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выбора путей своего культурного развития;</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lastRenderedPageBreak/>
        <w:t>организации личного и коллективного досуга;</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выражения собственного суждения о произведениях классики и современного искусства;</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самостоятельного художественного творчества.</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выполнять учебные и творческие работы в различных видах художественной деятельности;</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использовать выразительные возможности разных видов искусства в самостоятельном творчестве;</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 xml:space="preserve">участвовать в создании художественно насыщенной среды школы и в проектной </w:t>
      </w:r>
      <w:proofErr w:type="spellStart"/>
      <w:r w:rsidRPr="003770C0">
        <w:rPr>
          <w:rFonts w:ascii="Times New Roman" w:eastAsia="Times New Roman" w:hAnsi="Times New Roman" w:cs="Times New Roman"/>
          <w:color w:val="000000"/>
          <w:sz w:val="24"/>
          <w:szCs w:val="24"/>
          <w:lang w:eastAsia="ru-RU"/>
        </w:rPr>
        <w:t>межпредметной</w:t>
      </w:r>
      <w:proofErr w:type="spellEnd"/>
      <w:r w:rsidRPr="003770C0">
        <w:rPr>
          <w:rFonts w:ascii="Times New Roman" w:eastAsia="Times New Roman" w:hAnsi="Times New Roman" w:cs="Times New Roman"/>
          <w:color w:val="000000"/>
          <w:sz w:val="24"/>
          <w:szCs w:val="24"/>
          <w:lang w:eastAsia="ru-RU"/>
        </w:rPr>
        <w:t xml:space="preserve"> деятельности;</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проводить самостоятельную исследовательскую работу (готовить рефераты, доклады, сообщения):</w:t>
      </w:r>
    </w:p>
    <w:p w:rsidR="003770C0" w:rsidRPr="003770C0" w:rsidRDefault="003770C0" w:rsidP="003770C0">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участвовать в научно-практических семинарах, диспутах и конкурсах.</w:t>
      </w:r>
    </w:p>
    <w:p w:rsidR="003770C0" w:rsidRPr="0012349E" w:rsidRDefault="003770C0" w:rsidP="003770C0">
      <w:pPr>
        <w:shd w:val="clear" w:color="auto" w:fill="FFFFFF"/>
        <w:spacing w:after="150" w:line="240" w:lineRule="auto"/>
        <w:rPr>
          <w:rFonts w:ascii="Times New Roman" w:eastAsia="Times New Roman" w:hAnsi="Times New Roman" w:cs="Times New Roman"/>
          <w:color w:val="000000"/>
          <w:sz w:val="18"/>
          <w:szCs w:val="24"/>
          <w:lang w:eastAsia="ru-RU"/>
        </w:rPr>
      </w:pPr>
    </w:p>
    <w:p w:rsidR="003770C0" w:rsidRPr="003770C0" w:rsidRDefault="005E6BB4" w:rsidP="005E6BB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4.</w:t>
      </w:r>
      <w:r w:rsidR="003770C0" w:rsidRPr="005E6BB4">
        <w:rPr>
          <w:rFonts w:ascii="Times New Roman" w:eastAsia="Times New Roman" w:hAnsi="Times New Roman" w:cs="Times New Roman"/>
          <w:b/>
          <w:bCs/>
          <w:color w:val="000000"/>
          <w:sz w:val="24"/>
          <w:szCs w:val="24"/>
          <w:lang w:eastAsia="ru-RU"/>
        </w:rPr>
        <w:t>Содержание программы</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b/>
          <w:bCs/>
          <w:color w:val="000000"/>
          <w:sz w:val="24"/>
          <w:szCs w:val="24"/>
          <w:lang w:eastAsia="ru-RU"/>
        </w:rPr>
        <w:t>Введение</w:t>
      </w:r>
      <w:r w:rsidRPr="003770C0">
        <w:rPr>
          <w:rFonts w:ascii="Times New Roman" w:eastAsia="Times New Roman" w:hAnsi="Times New Roman" w:cs="Times New Roman"/>
          <w:color w:val="000000"/>
          <w:sz w:val="24"/>
          <w:szCs w:val="24"/>
          <w:lang w:eastAsia="ru-RU"/>
        </w:rPr>
        <w:t>. Название учебного предмета. Понятия: краеведение, духовность, духовное краеведение, Культура, культурный человек, историческая память, религия, религиозная культура.</w:t>
      </w:r>
    </w:p>
    <w:p w:rsidR="0012349E"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b/>
          <w:bCs/>
          <w:color w:val="000000"/>
          <w:sz w:val="24"/>
          <w:szCs w:val="24"/>
          <w:lang w:eastAsia="ru-RU"/>
        </w:rPr>
        <w:t>Часть 1. Предмет «Духовное краеведение Подмосковья» (История христианской православной культуры).</w:t>
      </w:r>
      <w:r w:rsidRPr="003770C0">
        <w:rPr>
          <w:rFonts w:ascii="Times New Roman" w:eastAsia="Times New Roman" w:hAnsi="Times New Roman" w:cs="Times New Roman"/>
          <w:color w:val="000000"/>
          <w:sz w:val="24"/>
          <w:szCs w:val="24"/>
          <w:lang w:eastAsia="ru-RU"/>
        </w:rPr>
        <w:t> </w:t>
      </w:r>
    </w:p>
    <w:p w:rsidR="005E6BB4" w:rsidRDefault="0012349E" w:rsidP="003770C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Что такое «религиозная культура»? Основные понятия предмета. Духовная культура. Ее характеристики. Примеры феноменов духовной культуры. Что изучает духовное краеведение Подмосковья? Определение понятия «духовное» в рамках религиозного мировоззрения. Этические нормы христианства. Определение добра и зла. О чем рассказывает христианская православная культура? Когда возникла христианская религия. Определение «наша эра». Ее определение от Рождества Христова. Основные понятия православного христианства. Содержание православной религии. Основные положения христианства: догмат о Троице, о </w:t>
      </w:r>
      <w:proofErr w:type="spellStart"/>
      <w:r w:rsidR="003770C0" w:rsidRPr="003770C0">
        <w:rPr>
          <w:rFonts w:ascii="Times New Roman" w:eastAsia="Times New Roman" w:hAnsi="Times New Roman" w:cs="Times New Roman"/>
          <w:color w:val="000000"/>
          <w:sz w:val="24"/>
          <w:szCs w:val="24"/>
          <w:lang w:eastAsia="ru-RU"/>
        </w:rPr>
        <w:t>Боговоплощении</w:t>
      </w:r>
      <w:proofErr w:type="spellEnd"/>
      <w:r w:rsidR="003770C0" w:rsidRPr="003770C0">
        <w:rPr>
          <w:rFonts w:ascii="Times New Roman" w:eastAsia="Times New Roman" w:hAnsi="Times New Roman" w:cs="Times New Roman"/>
          <w:color w:val="000000"/>
          <w:sz w:val="24"/>
          <w:szCs w:val="24"/>
          <w:lang w:eastAsia="ru-RU"/>
        </w:rPr>
        <w:t xml:space="preserve">. Источники христианской духовной культуры. Библия как источник религиозного знания и культуры. Ветхий Завет. Новый Завет. Изложение учения I4исуса Христа в Евангелиях. Евангелисты. Отражение христианского мировоззрения в феноменах культуры.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Христианская антропология — о природе человека. Положения христианской антропологии в работах русских педагогов, мыслителей, поэтов. Отражение христианского учения о человеке в русском фольклоре. Этимология о христианском значении некоторых слов русского языка. Отражение христианского учения о спасении в русской духовной поэзии разных веков. Крещение Руси и распространение христианства на землях Московского края. Христианские святые. Что означает почитание святых? Христианский подвиг святых. Литература древней Руси рассказывает о христианском понимании красоты русской земли. Изображение святых в иконописи. Икона «Все святые, в Земле Российской просиявшие. Изображение святых, а поэзии. Какие святые почитались на землях Московского края. Маршрут духовного краеведения: «Храмы Подмосковья, названные в честь святых». Особенности православной культуры. Какие виды искусства объединяет в себе православная культура? Церковный характер искусства древней Руси. Взаимосвязанность разных видов христианского искусства.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Спасение человека Богом — основное содержание православной культуры. Творец и Его творения. Как христианская культура объясняет возможность творчества? </w:t>
      </w:r>
      <w:proofErr w:type="spellStart"/>
      <w:r w:rsidR="003770C0" w:rsidRPr="003770C0">
        <w:rPr>
          <w:rFonts w:ascii="Times New Roman" w:eastAsia="Times New Roman" w:hAnsi="Times New Roman" w:cs="Times New Roman"/>
          <w:color w:val="000000"/>
          <w:sz w:val="24"/>
          <w:szCs w:val="24"/>
          <w:lang w:eastAsia="ru-RU"/>
        </w:rPr>
        <w:t>Креационная</w:t>
      </w:r>
      <w:proofErr w:type="spellEnd"/>
      <w:r w:rsidR="003770C0" w:rsidRPr="003770C0">
        <w:rPr>
          <w:rFonts w:ascii="Times New Roman" w:eastAsia="Times New Roman" w:hAnsi="Times New Roman" w:cs="Times New Roman"/>
          <w:color w:val="000000"/>
          <w:sz w:val="24"/>
          <w:szCs w:val="24"/>
          <w:lang w:eastAsia="ru-RU"/>
        </w:rPr>
        <w:t xml:space="preserve"> теория сотворения мира.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Ее представители — ученые, писатели, поэты, композиторы, художники. два корня христианской православной культуры. Святая Земля. Евангелия рассказывают о событиях, произошедших на Святой Земле. Исторические свидетельства описанных в Евангелиях событий. Туринская Плащаница. Византийская христианская культура и православная культура Руси.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lastRenderedPageBreak/>
        <w:t xml:space="preserve">Древнерусский монастырь — центр христианской православной культуры.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Православие — традиционная религия России. Христианство в жизни русских людей. Смысл жизни христиан. Грех и добродетель. Христианские добродетели: вера в Бога, надежда на Бога, любовь к Богу и к блаженным, умеренность, целомудрие.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Христиане о таланте — даре любви, данном человеку. Притча о талантах. Пути к добродетельной жизни. Монашеский путь. Смысл монашеской жизни. Монастырь в истории христианской православной культуры. История русского монашества.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Святые Антоний и Феодосий Печерские, святой воин — богатырь Илья Муромец, преподобный Нестор Летописец. Культурное просвещение христианской Руси. Как возводились русские монастыри? Красота рукотворная и нерукотворная. Красота внешняя и внутренняя. В чем заключается красота православного монастыря? Название монастыря. Монастыри Подмосковья и имена святых, с ними связанные. </w:t>
      </w:r>
      <w:proofErr w:type="spellStart"/>
      <w:r w:rsidR="003770C0" w:rsidRPr="003770C0">
        <w:rPr>
          <w:rFonts w:ascii="Times New Roman" w:eastAsia="Times New Roman" w:hAnsi="Times New Roman" w:cs="Times New Roman"/>
          <w:color w:val="000000"/>
          <w:sz w:val="24"/>
          <w:szCs w:val="24"/>
          <w:lang w:eastAsia="ru-RU"/>
        </w:rPr>
        <w:t>Лужецкий</w:t>
      </w:r>
      <w:proofErr w:type="spellEnd"/>
      <w:r w:rsidR="003770C0" w:rsidRPr="003770C0">
        <w:rPr>
          <w:rFonts w:ascii="Times New Roman" w:eastAsia="Times New Roman" w:hAnsi="Times New Roman" w:cs="Times New Roman"/>
          <w:color w:val="000000"/>
          <w:sz w:val="24"/>
          <w:szCs w:val="24"/>
          <w:lang w:eastAsia="ru-RU"/>
        </w:rPr>
        <w:t xml:space="preserve"> Можайский монастырь и преподобный </w:t>
      </w:r>
      <w:proofErr w:type="spellStart"/>
      <w:r w:rsidR="003770C0" w:rsidRPr="003770C0">
        <w:rPr>
          <w:rFonts w:ascii="Times New Roman" w:eastAsia="Times New Roman" w:hAnsi="Times New Roman" w:cs="Times New Roman"/>
          <w:color w:val="000000"/>
          <w:sz w:val="24"/>
          <w:szCs w:val="24"/>
          <w:lang w:eastAsia="ru-RU"/>
        </w:rPr>
        <w:t>Ферапонт</w:t>
      </w:r>
      <w:proofErr w:type="spellEnd"/>
      <w:r w:rsidR="003770C0" w:rsidRPr="003770C0">
        <w:rPr>
          <w:rFonts w:ascii="Times New Roman" w:eastAsia="Times New Roman" w:hAnsi="Times New Roman" w:cs="Times New Roman"/>
          <w:color w:val="000000"/>
          <w:sz w:val="24"/>
          <w:szCs w:val="24"/>
          <w:lang w:eastAsia="ru-RU"/>
        </w:rPr>
        <w:t xml:space="preserve"> Белозерский. Русские поэты разных веков размышляют о смысле красоты и ее отражении в объектах православной культуры: К. Бальмонт, Н. Рубцов, Ф. Соллогуб. Подмосковная усадьба </w:t>
      </w:r>
      <w:proofErr w:type="spellStart"/>
      <w:r w:rsidR="003770C0" w:rsidRPr="003770C0">
        <w:rPr>
          <w:rFonts w:ascii="Times New Roman" w:eastAsia="Times New Roman" w:hAnsi="Times New Roman" w:cs="Times New Roman"/>
          <w:color w:val="000000"/>
          <w:sz w:val="24"/>
          <w:szCs w:val="24"/>
          <w:lang w:eastAsia="ru-RU"/>
        </w:rPr>
        <w:t>Лукино</w:t>
      </w:r>
      <w:proofErr w:type="spellEnd"/>
      <w:r w:rsidR="003770C0" w:rsidRPr="003770C0">
        <w:rPr>
          <w:rFonts w:ascii="Times New Roman" w:eastAsia="Times New Roman" w:hAnsi="Times New Roman" w:cs="Times New Roman"/>
          <w:color w:val="000000"/>
          <w:sz w:val="24"/>
          <w:szCs w:val="24"/>
          <w:lang w:eastAsia="ru-RU"/>
        </w:rPr>
        <w:t xml:space="preserve"> Ф. Соллогуба. Ее история и обычаи христианского благочестия, о которых она рассказывает. Отражение христианского мировоззрения в творчестве Ф. Соллогуба. А.С. Пушкин о значении монастырской культуры для русской истории и просвещения. Влияние митрополита Московского святителя Филарета (Дроздова) на формирование христианского мировоззрения Пушкина. Поэтическая переписка святителя и поэта, Святитель и поэт обсуждают вопросы поведения христианства. Христианская этика. Места Подмосковья, связанные с именами святителя Филарета и А.С. Пушкина. Библейские сюжеты в произведениях христианской православной культуры. Как создавалась Библия? Книги, входящие в состав Библию. Отражение Библейской истории в произведениях православной культуры: хоровой музыке, духовной поэзии, религиозной и светской живопись, литературе.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Расположение событий Священной истории вокруг четырех основных тем: Сотворение мира — </w:t>
      </w:r>
      <w:proofErr w:type="spellStart"/>
      <w:r w:rsidR="003770C0" w:rsidRPr="003770C0">
        <w:rPr>
          <w:rFonts w:ascii="Times New Roman" w:eastAsia="Times New Roman" w:hAnsi="Times New Roman" w:cs="Times New Roman"/>
          <w:color w:val="000000"/>
          <w:sz w:val="24"/>
          <w:szCs w:val="24"/>
          <w:lang w:eastAsia="ru-RU"/>
        </w:rPr>
        <w:t>Боговоплощение</w:t>
      </w:r>
      <w:proofErr w:type="spellEnd"/>
      <w:r w:rsidR="003770C0" w:rsidRPr="003770C0">
        <w:rPr>
          <w:rFonts w:ascii="Times New Roman" w:eastAsia="Times New Roman" w:hAnsi="Times New Roman" w:cs="Times New Roman"/>
          <w:color w:val="000000"/>
          <w:sz w:val="24"/>
          <w:szCs w:val="24"/>
          <w:lang w:eastAsia="ru-RU"/>
        </w:rPr>
        <w:t xml:space="preserve"> (Рождество Христово) — Распятие (Крестная Жертва) — Воскресение Христово — создание Церкви. Отражение сюжетов этих тем в произведениях православной культуры и в традициях жизни христиан: иконописи, духовной поэзии, Музыке, христианских праздниках и др. Отражение содержания Священной истории в православном богослужении. Всенощная. Описание богослужения Всенощной в поэзии И.А. Аксакова.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Маршрут духовного краеведения Подмосковья, указанный поэтом — село Холмы.</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 Исследование в нем объекта православной культуры — православного храма. Язык древнерусского искусства.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Символы христианской православной культуры — крест, голубь, рыба, нимб и др. Священная история рассказывает о смысле почитания креста. Формы почитания Бога в истории мировой религиозной культуры: в ветхозаветные и новозаветные времена. Из истории христианской духовной культуры: Воздвижение Креста. Храмы Подмосковья, названные в честь Воздвижения Креста Господня. В чем заключается смысл красоты православного искусства? Русская поэзия рассказывает о символах православной культуры. Почитание святыни. Пожертвование, жертва, жертвенность. Что сложнее, что легче? Как христиане понимали почитание святыни? Древнерусское зодчество: внешний вид и духовный смысл православного храма. Храм дом, посвященный Богу. Внешняя красота храма и духовная красота его создателя. Словарик зодчего: основные части храма. Символический смысл храма. Иконостас, четверик, алтарь, Престол, Горнее место. Христианский храм в священной топографии Подмосковья. Названия православных храмов Подмосковья рассказывают о событиях 10 Священной истории. Истории подмосковных храмов. Их архитектурные стили. Русские поэты рассказывают о православных храмах, их устройстве, богослужении, колокольном звоне, христианской радости. Правила поведения в храме. Религиозная живопись. Как разговаривает икона? Как человек воспринимает красоту окружающего мира? Христианская религия о мире материальном и нематериальном. Икона христианская святыня. Кому посвящались христианские иконы? Что означает почитание иконы?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w:t>
      </w:r>
      <w:r w:rsidR="003770C0" w:rsidRPr="003770C0">
        <w:rPr>
          <w:rFonts w:ascii="Times New Roman" w:eastAsia="Times New Roman" w:hAnsi="Times New Roman" w:cs="Times New Roman"/>
          <w:color w:val="000000"/>
          <w:sz w:val="24"/>
          <w:szCs w:val="24"/>
          <w:lang w:eastAsia="ru-RU"/>
        </w:rPr>
        <w:lastRenderedPageBreak/>
        <w:t xml:space="preserve">Иконография Христа и Богородицы. Духовная красота иконы. Из источников христианской духовной культуры о сохранении икон во времена иконоборчества. Представление иконы «Спас Нерукотворный» в иконописи и поэзии. Картина и икона. Их отличия. Письменные источники христианской православной культуры. </w:t>
      </w:r>
      <w:r>
        <w:rPr>
          <w:rFonts w:ascii="Times New Roman" w:eastAsia="Times New Roman" w:hAnsi="Times New Roman" w:cs="Times New Roman"/>
          <w:color w:val="000000"/>
          <w:sz w:val="24"/>
          <w:szCs w:val="24"/>
          <w:lang w:eastAsia="ru-RU"/>
        </w:rPr>
        <w:t xml:space="preserve">                                                                       </w:t>
      </w:r>
      <w:r w:rsidR="003770C0" w:rsidRPr="003770C0">
        <w:rPr>
          <w:rFonts w:ascii="Times New Roman" w:eastAsia="Times New Roman" w:hAnsi="Times New Roman" w:cs="Times New Roman"/>
          <w:color w:val="000000"/>
          <w:sz w:val="24"/>
          <w:szCs w:val="24"/>
          <w:lang w:eastAsia="ru-RU"/>
        </w:rPr>
        <w:t xml:space="preserve">Церковнославянский язык. Буквы на иконах и предметах древнерусского прикладного искусства. Церковнославянская азбука. Ее создатели — святые равноапостольные Кирилл и Мефодий. Кого называют просветителями? Значение слова «просвещение». О чем рассказывают буквы церковнославянской азбуки? Красота буквиц заглавных. духовный смысл буквиц. Как книжная грамотность пришла на Русь. Псалтирь, Евангелие — первые книги на Руси. Летописи. Жития святых. Русские летописцы рассказывают о значении священных книг. Монастыри — центры просвещения и книжности. Литературные памятники древней Руси. Произведения духовной литературы и их авторы. Первые русские христианские писатели. Преподобный Феодосий Печерский, митрополит Илларион, митрополит Никифор, епископ Кирилл </w:t>
      </w:r>
      <w:proofErr w:type="spellStart"/>
      <w:r w:rsidR="003770C0" w:rsidRPr="003770C0">
        <w:rPr>
          <w:rFonts w:ascii="Times New Roman" w:eastAsia="Times New Roman" w:hAnsi="Times New Roman" w:cs="Times New Roman"/>
          <w:color w:val="000000"/>
          <w:sz w:val="24"/>
          <w:szCs w:val="24"/>
          <w:lang w:eastAsia="ru-RU"/>
        </w:rPr>
        <w:t>Туровский</w:t>
      </w:r>
      <w:proofErr w:type="spellEnd"/>
      <w:r w:rsidR="003770C0" w:rsidRPr="003770C0">
        <w:rPr>
          <w:rFonts w:ascii="Times New Roman" w:eastAsia="Times New Roman" w:hAnsi="Times New Roman" w:cs="Times New Roman"/>
          <w:color w:val="000000"/>
          <w:sz w:val="24"/>
          <w:szCs w:val="24"/>
          <w:lang w:eastAsia="ru-RU"/>
        </w:rPr>
        <w:t>. О чем рассказывают произведения древнерусской литературы? Остромирово Евангелие. «Слово о законе и благодати». По каким книгам обучались дети в древней Руси? Библейские сюжеты в творчестве русских поэтов и писателей. Места Подмосковья, где они создавали свои произведения. Какие из написанных ими произведений относятся к произведениям духовной литературы? </w:t>
      </w:r>
    </w:p>
    <w:p w:rsidR="003770C0" w:rsidRPr="003770C0" w:rsidRDefault="003770C0" w:rsidP="003770C0">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b/>
          <w:bCs/>
          <w:color w:val="000000"/>
          <w:sz w:val="24"/>
          <w:szCs w:val="24"/>
          <w:lang w:eastAsia="ru-RU"/>
        </w:rPr>
        <w:t>Часть II. Христианская культура на землях Подмосковья: образы и духовный смысл. Северное Подмосковье</w:t>
      </w:r>
      <w:r w:rsidRPr="003770C0">
        <w:rPr>
          <w:rFonts w:ascii="Times New Roman" w:eastAsia="Times New Roman" w:hAnsi="Times New Roman" w:cs="Times New Roman"/>
          <w:color w:val="000000"/>
          <w:sz w:val="24"/>
          <w:szCs w:val="24"/>
          <w:lang w:eastAsia="ru-RU"/>
        </w:rPr>
        <w:t xml:space="preserve">. </w:t>
      </w:r>
      <w:r w:rsidR="0012349E">
        <w:rPr>
          <w:rFonts w:ascii="Times New Roman" w:eastAsia="Times New Roman" w:hAnsi="Times New Roman" w:cs="Times New Roman"/>
          <w:color w:val="000000"/>
          <w:sz w:val="24"/>
          <w:szCs w:val="24"/>
          <w:lang w:eastAsia="ru-RU"/>
        </w:rPr>
        <w:t xml:space="preserve">                                                                                                                                       </w:t>
      </w:r>
      <w:r w:rsidRPr="003770C0">
        <w:rPr>
          <w:rFonts w:ascii="Times New Roman" w:eastAsia="Times New Roman" w:hAnsi="Times New Roman" w:cs="Times New Roman"/>
          <w:color w:val="000000"/>
          <w:sz w:val="24"/>
          <w:szCs w:val="24"/>
          <w:lang w:eastAsia="ru-RU"/>
        </w:rPr>
        <w:t xml:space="preserve">К игумену Русской земли — преподобному Сергию Радонежскому. Как формировалась духовная культура России? Святая Русь. Подвиг святых. Святой благоверный князь Даниил Александрович Московский. Житие преподобного Сергия Радонежского рассказывает святой </w:t>
      </w:r>
      <w:proofErr w:type="spellStart"/>
      <w:r w:rsidRPr="003770C0">
        <w:rPr>
          <w:rFonts w:ascii="Times New Roman" w:eastAsia="Times New Roman" w:hAnsi="Times New Roman" w:cs="Times New Roman"/>
          <w:color w:val="000000"/>
          <w:sz w:val="24"/>
          <w:szCs w:val="24"/>
          <w:lang w:eastAsia="ru-RU"/>
        </w:rPr>
        <w:t>Епифаний</w:t>
      </w:r>
      <w:proofErr w:type="spellEnd"/>
      <w:r w:rsidRPr="003770C0">
        <w:rPr>
          <w:rFonts w:ascii="Times New Roman" w:eastAsia="Times New Roman" w:hAnsi="Times New Roman" w:cs="Times New Roman"/>
          <w:color w:val="000000"/>
          <w:sz w:val="24"/>
          <w:szCs w:val="24"/>
          <w:lang w:eastAsia="ru-RU"/>
        </w:rPr>
        <w:t xml:space="preserve"> Премудрый. Святитель Алексий — митрополит Московский. Благословение святого благоверного князя Димитрия Донского на Куликовскую битву. Помощники — </w:t>
      </w:r>
      <w:proofErr w:type="spellStart"/>
      <w:r w:rsidRPr="003770C0">
        <w:rPr>
          <w:rFonts w:ascii="Times New Roman" w:eastAsia="Times New Roman" w:hAnsi="Times New Roman" w:cs="Times New Roman"/>
          <w:color w:val="000000"/>
          <w:sz w:val="24"/>
          <w:szCs w:val="24"/>
          <w:lang w:eastAsia="ru-RU"/>
        </w:rPr>
        <w:t>священноиноки</w:t>
      </w:r>
      <w:proofErr w:type="spellEnd"/>
      <w:r w:rsidRPr="003770C0">
        <w:rPr>
          <w:rFonts w:ascii="Times New Roman" w:eastAsia="Times New Roman" w:hAnsi="Times New Roman" w:cs="Times New Roman"/>
          <w:color w:val="000000"/>
          <w:sz w:val="24"/>
          <w:szCs w:val="24"/>
          <w:lang w:eastAsia="ru-RU"/>
        </w:rPr>
        <w:t xml:space="preserve"> Александр </w:t>
      </w:r>
      <w:proofErr w:type="spellStart"/>
      <w:r w:rsidRPr="003770C0">
        <w:rPr>
          <w:rFonts w:ascii="Times New Roman" w:eastAsia="Times New Roman" w:hAnsi="Times New Roman" w:cs="Times New Roman"/>
          <w:color w:val="000000"/>
          <w:sz w:val="24"/>
          <w:szCs w:val="24"/>
          <w:lang w:eastAsia="ru-RU"/>
        </w:rPr>
        <w:t>Пересвет</w:t>
      </w:r>
      <w:proofErr w:type="spellEnd"/>
      <w:r w:rsidRPr="003770C0">
        <w:rPr>
          <w:rFonts w:ascii="Times New Roman" w:eastAsia="Times New Roman" w:hAnsi="Times New Roman" w:cs="Times New Roman"/>
          <w:color w:val="000000"/>
          <w:sz w:val="24"/>
          <w:szCs w:val="24"/>
          <w:lang w:eastAsia="ru-RU"/>
        </w:rPr>
        <w:t xml:space="preserve"> и Родион </w:t>
      </w:r>
      <w:proofErr w:type="spellStart"/>
      <w:r w:rsidRPr="003770C0">
        <w:rPr>
          <w:rFonts w:ascii="Times New Roman" w:eastAsia="Times New Roman" w:hAnsi="Times New Roman" w:cs="Times New Roman"/>
          <w:color w:val="000000"/>
          <w:sz w:val="24"/>
          <w:szCs w:val="24"/>
          <w:lang w:eastAsia="ru-RU"/>
        </w:rPr>
        <w:t>Ослябя</w:t>
      </w:r>
      <w:proofErr w:type="spellEnd"/>
      <w:r w:rsidRPr="003770C0">
        <w:rPr>
          <w:rFonts w:ascii="Times New Roman" w:eastAsia="Times New Roman" w:hAnsi="Times New Roman" w:cs="Times New Roman"/>
          <w:color w:val="000000"/>
          <w:sz w:val="24"/>
          <w:szCs w:val="24"/>
          <w:lang w:eastAsia="ru-RU"/>
        </w:rPr>
        <w:t xml:space="preserve">. Путешествие по святым местам родной земли — Троице-Сергиева Лавра. Из истории Троице-Сергиевой Лавры. Архимандрит Дионисий и старец Авраамий Палицын. Святыни Лавры. Соборы. Архитектурно-художественные ценности. Представление иконы «Троица». Преподобный Андрей Рублев. Как преподобный Андрей Рублев написал икону «Троица». Ученики преподобного Андрея Рублева. Росписи храмов Лавры. Из источников христианской духовной культуры - Патриарх Московский и всея Руси </w:t>
      </w:r>
      <w:proofErr w:type="spellStart"/>
      <w:r w:rsidRPr="003770C0">
        <w:rPr>
          <w:rFonts w:ascii="Times New Roman" w:eastAsia="Times New Roman" w:hAnsi="Times New Roman" w:cs="Times New Roman"/>
          <w:color w:val="000000"/>
          <w:sz w:val="24"/>
          <w:szCs w:val="24"/>
          <w:lang w:eastAsia="ru-RU"/>
        </w:rPr>
        <w:t>Ермоген</w:t>
      </w:r>
      <w:proofErr w:type="spellEnd"/>
      <w:r w:rsidRPr="003770C0">
        <w:rPr>
          <w:rFonts w:ascii="Times New Roman" w:eastAsia="Times New Roman" w:hAnsi="Times New Roman" w:cs="Times New Roman"/>
          <w:color w:val="000000"/>
          <w:sz w:val="24"/>
          <w:szCs w:val="24"/>
          <w:lang w:eastAsia="ru-RU"/>
        </w:rPr>
        <w:t xml:space="preserve">. Крестное целование. Культурное наследие — роман ИС. Шмелева «Богомолье» о традициях жизни христиан. Русская духовная поэзия — о жизни святых. Западное Подмосковье. К звенигородскому чудотворцу Преподобному Савве </w:t>
      </w:r>
      <w:proofErr w:type="spellStart"/>
      <w:r w:rsidRPr="003770C0">
        <w:rPr>
          <w:rFonts w:ascii="Times New Roman" w:eastAsia="Times New Roman" w:hAnsi="Times New Roman" w:cs="Times New Roman"/>
          <w:color w:val="000000"/>
          <w:sz w:val="24"/>
          <w:szCs w:val="24"/>
          <w:lang w:eastAsia="ru-RU"/>
        </w:rPr>
        <w:t>Сторожевскому</w:t>
      </w:r>
      <w:proofErr w:type="spellEnd"/>
      <w:r w:rsidRPr="003770C0">
        <w:rPr>
          <w:rFonts w:ascii="Times New Roman" w:eastAsia="Times New Roman" w:hAnsi="Times New Roman" w:cs="Times New Roman"/>
          <w:color w:val="000000"/>
          <w:sz w:val="24"/>
          <w:szCs w:val="24"/>
          <w:lang w:eastAsia="ru-RU"/>
        </w:rPr>
        <w:t xml:space="preserve">. Ученик преподобного Сергия Радонежского. Как был построен в Звенигороде собор в честь Успения Пресвятой Богородицы? Путешествие по святым местам родной земли — </w:t>
      </w:r>
      <w:proofErr w:type="spellStart"/>
      <w:r w:rsidRPr="003770C0">
        <w:rPr>
          <w:rFonts w:ascii="Times New Roman" w:eastAsia="Times New Roman" w:hAnsi="Times New Roman" w:cs="Times New Roman"/>
          <w:color w:val="000000"/>
          <w:sz w:val="24"/>
          <w:szCs w:val="24"/>
          <w:lang w:eastAsia="ru-RU"/>
        </w:rPr>
        <w:t>Саввино-Сторожевский</w:t>
      </w:r>
      <w:proofErr w:type="spellEnd"/>
      <w:r w:rsidRPr="003770C0">
        <w:rPr>
          <w:rFonts w:ascii="Times New Roman" w:eastAsia="Times New Roman" w:hAnsi="Times New Roman" w:cs="Times New Roman"/>
          <w:color w:val="000000"/>
          <w:sz w:val="24"/>
          <w:szCs w:val="24"/>
          <w:lang w:eastAsia="ru-RU"/>
        </w:rPr>
        <w:t xml:space="preserve"> монастырь. Из истории монастыря. Чудо преподобного Саввы. </w:t>
      </w:r>
      <w:proofErr w:type="spellStart"/>
      <w:r w:rsidRPr="003770C0">
        <w:rPr>
          <w:rFonts w:ascii="Times New Roman" w:eastAsia="Times New Roman" w:hAnsi="Times New Roman" w:cs="Times New Roman"/>
          <w:color w:val="000000"/>
          <w:sz w:val="24"/>
          <w:szCs w:val="24"/>
          <w:lang w:eastAsia="ru-RU"/>
        </w:rPr>
        <w:t>Саввино-Сторожевский</w:t>
      </w:r>
      <w:proofErr w:type="spellEnd"/>
      <w:r w:rsidRPr="003770C0">
        <w:rPr>
          <w:rFonts w:ascii="Times New Roman" w:eastAsia="Times New Roman" w:hAnsi="Times New Roman" w:cs="Times New Roman"/>
          <w:color w:val="000000"/>
          <w:sz w:val="24"/>
          <w:szCs w:val="24"/>
          <w:lang w:eastAsia="ru-RU"/>
        </w:rPr>
        <w:t xml:space="preserve"> монастырь в отечественной культуре. Картина И.И. Левитана «Вечерний звон». Знаменитые места Западного Подмосковья. Иконы Андрея Рублева Звенигородского чина: «Спаситель», «Апостол Павел», «Архангел Михаил». Из источников христианской духовной культуры: «Лестница любви» апостола Павла. Маршруты духовного краеведения Подмосковья, связанные с прославлением Архистратига Михаила. Южное Подмосковье. Серпуховской князь Владимир Андреевич Храбрый и преподобный Сергий Радонежский. Серпуховской Высоцкий монастырь. Понятия «</w:t>
      </w:r>
      <w:proofErr w:type="spellStart"/>
      <w:r w:rsidRPr="003770C0">
        <w:rPr>
          <w:rFonts w:ascii="Times New Roman" w:eastAsia="Times New Roman" w:hAnsi="Times New Roman" w:cs="Times New Roman"/>
          <w:color w:val="000000"/>
          <w:sz w:val="24"/>
          <w:szCs w:val="24"/>
          <w:lang w:eastAsia="ru-RU"/>
        </w:rPr>
        <w:t>боголюбие</w:t>
      </w:r>
      <w:proofErr w:type="spellEnd"/>
      <w:r w:rsidRPr="003770C0">
        <w:rPr>
          <w:rFonts w:ascii="Times New Roman" w:eastAsia="Times New Roman" w:hAnsi="Times New Roman" w:cs="Times New Roman"/>
          <w:color w:val="000000"/>
          <w:sz w:val="24"/>
          <w:szCs w:val="24"/>
          <w:lang w:eastAsia="ru-RU"/>
        </w:rPr>
        <w:t>» и «послушание». Преподобные Афанасий Высоцкий (старший) и (Младший). История Серпуховского Высоцкого монастыря. Архитектура монастыря. Высоцкий чин. Святыни монастыря. Христианская культура на землях Южного Подмосковья. Храмы, иконы Подольского, домодедовского районов. История иконы «</w:t>
      </w:r>
      <w:proofErr w:type="spellStart"/>
      <w:r w:rsidRPr="003770C0">
        <w:rPr>
          <w:rFonts w:ascii="Times New Roman" w:eastAsia="Times New Roman" w:hAnsi="Times New Roman" w:cs="Times New Roman"/>
          <w:color w:val="000000"/>
          <w:sz w:val="24"/>
          <w:szCs w:val="24"/>
          <w:lang w:eastAsia="ru-RU"/>
        </w:rPr>
        <w:t>Неупиваемая</w:t>
      </w:r>
      <w:proofErr w:type="spellEnd"/>
      <w:r w:rsidRPr="003770C0">
        <w:rPr>
          <w:rFonts w:ascii="Times New Roman" w:eastAsia="Times New Roman" w:hAnsi="Times New Roman" w:cs="Times New Roman"/>
          <w:color w:val="000000"/>
          <w:sz w:val="24"/>
          <w:szCs w:val="24"/>
          <w:lang w:eastAsia="ru-RU"/>
        </w:rPr>
        <w:t xml:space="preserve"> Чаша». Христианские святые в истории Южного Подмосковья — преподобный Герман Аляскинский, святитель </w:t>
      </w:r>
      <w:proofErr w:type="spellStart"/>
      <w:r w:rsidRPr="003770C0">
        <w:rPr>
          <w:rFonts w:ascii="Times New Roman" w:eastAsia="Times New Roman" w:hAnsi="Times New Roman" w:cs="Times New Roman"/>
          <w:color w:val="000000"/>
          <w:sz w:val="24"/>
          <w:szCs w:val="24"/>
          <w:lang w:eastAsia="ru-RU"/>
        </w:rPr>
        <w:t>Варсонофий</w:t>
      </w:r>
      <w:proofErr w:type="spellEnd"/>
      <w:r w:rsidRPr="003770C0">
        <w:rPr>
          <w:rFonts w:ascii="Times New Roman" w:eastAsia="Times New Roman" w:hAnsi="Times New Roman" w:cs="Times New Roman"/>
          <w:color w:val="000000"/>
          <w:sz w:val="24"/>
          <w:szCs w:val="24"/>
          <w:lang w:eastAsia="ru-RU"/>
        </w:rPr>
        <w:t xml:space="preserve"> Тверской, мученики Флор и Лавр. Восточное Подмосковье. Святая </w:t>
      </w:r>
      <w:proofErr w:type="spellStart"/>
      <w:r w:rsidRPr="003770C0">
        <w:rPr>
          <w:rFonts w:ascii="Times New Roman" w:eastAsia="Times New Roman" w:hAnsi="Times New Roman" w:cs="Times New Roman"/>
          <w:color w:val="000000"/>
          <w:sz w:val="24"/>
          <w:szCs w:val="24"/>
          <w:lang w:eastAsia="ru-RU"/>
        </w:rPr>
        <w:t>Угреша</w:t>
      </w:r>
      <w:proofErr w:type="spellEnd"/>
      <w:r w:rsidRPr="003770C0">
        <w:rPr>
          <w:rFonts w:ascii="Times New Roman" w:eastAsia="Times New Roman" w:hAnsi="Times New Roman" w:cs="Times New Roman"/>
          <w:color w:val="000000"/>
          <w:sz w:val="24"/>
          <w:szCs w:val="24"/>
          <w:lang w:eastAsia="ru-RU"/>
        </w:rPr>
        <w:t xml:space="preserve"> и великий Димитрий Донской. </w:t>
      </w:r>
      <w:proofErr w:type="spellStart"/>
      <w:r w:rsidRPr="003770C0">
        <w:rPr>
          <w:rFonts w:ascii="Times New Roman" w:eastAsia="Times New Roman" w:hAnsi="Times New Roman" w:cs="Times New Roman"/>
          <w:color w:val="000000"/>
          <w:sz w:val="24"/>
          <w:szCs w:val="24"/>
          <w:lang w:eastAsia="ru-RU"/>
        </w:rPr>
        <w:t>Николо-Угрешский</w:t>
      </w:r>
      <w:proofErr w:type="spellEnd"/>
      <w:r w:rsidRPr="003770C0">
        <w:rPr>
          <w:rFonts w:ascii="Times New Roman" w:eastAsia="Times New Roman" w:hAnsi="Times New Roman" w:cs="Times New Roman"/>
          <w:color w:val="000000"/>
          <w:sz w:val="24"/>
          <w:szCs w:val="24"/>
          <w:lang w:eastAsia="ru-RU"/>
        </w:rPr>
        <w:t xml:space="preserve"> монастырь. О святом чудотворце Николае </w:t>
      </w:r>
      <w:proofErr w:type="spellStart"/>
      <w:r w:rsidRPr="003770C0">
        <w:rPr>
          <w:rFonts w:ascii="Times New Roman" w:eastAsia="Times New Roman" w:hAnsi="Times New Roman" w:cs="Times New Roman"/>
          <w:color w:val="000000"/>
          <w:sz w:val="24"/>
          <w:szCs w:val="24"/>
          <w:lang w:eastAsia="ru-RU"/>
        </w:rPr>
        <w:t>Мирликийском</w:t>
      </w:r>
      <w:proofErr w:type="spellEnd"/>
      <w:r w:rsidRPr="003770C0">
        <w:rPr>
          <w:rFonts w:ascii="Times New Roman" w:eastAsia="Times New Roman" w:hAnsi="Times New Roman" w:cs="Times New Roman"/>
          <w:color w:val="000000"/>
          <w:sz w:val="24"/>
          <w:szCs w:val="24"/>
          <w:lang w:eastAsia="ru-RU"/>
        </w:rPr>
        <w:t xml:space="preserve">. Добродетели кротости и смирения. Путешествие по святым местам родной земли. История </w:t>
      </w:r>
      <w:proofErr w:type="spellStart"/>
      <w:r w:rsidRPr="003770C0">
        <w:rPr>
          <w:rFonts w:ascii="Times New Roman" w:eastAsia="Times New Roman" w:hAnsi="Times New Roman" w:cs="Times New Roman"/>
          <w:color w:val="000000"/>
          <w:sz w:val="24"/>
          <w:szCs w:val="24"/>
          <w:lang w:eastAsia="ru-RU"/>
        </w:rPr>
        <w:t>Николо-Угрешского</w:t>
      </w:r>
      <w:proofErr w:type="spellEnd"/>
      <w:r w:rsidRPr="003770C0">
        <w:rPr>
          <w:rFonts w:ascii="Times New Roman" w:eastAsia="Times New Roman" w:hAnsi="Times New Roman" w:cs="Times New Roman"/>
          <w:color w:val="000000"/>
          <w:sz w:val="24"/>
          <w:szCs w:val="24"/>
          <w:lang w:eastAsia="ru-RU"/>
        </w:rPr>
        <w:t xml:space="preserve"> монастыря. О преподобном Пимене </w:t>
      </w:r>
      <w:proofErr w:type="spellStart"/>
      <w:r w:rsidRPr="003770C0">
        <w:rPr>
          <w:rFonts w:ascii="Times New Roman" w:eastAsia="Times New Roman" w:hAnsi="Times New Roman" w:cs="Times New Roman"/>
          <w:color w:val="000000"/>
          <w:sz w:val="24"/>
          <w:szCs w:val="24"/>
          <w:lang w:eastAsia="ru-RU"/>
        </w:rPr>
        <w:t>Угрешском</w:t>
      </w:r>
      <w:proofErr w:type="spellEnd"/>
      <w:r w:rsidRPr="003770C0">
        <w:rPr>
          <w:rFonts w:ascii="Times New Roman" w:eastAsia="Times New Roman" w:hAnsi="Times New Roman" w:cs="Times New Roman"/>
          <w:color w:val="000000"/>
          <w:sz w:val="24"/>
          <w:szCs w:val="24"/>
          <w:lang w:eastAsia="ru-RU"/>
        </w:rPr>
        <w:t xml:space="preserve"> и его благочестивых сподвижниках. Святыни монастыря. Архитектура монастыря. Изучаем икону «Явление князю Димитрию Донскому иконы святителя </w:t>
      </w:r>
      <w:r w:rsidRPr="003770C0">
        <w:rPr>
          <w:rFonts w:ascii="Times New Roman" w:eastAsia="Times New Roman" w:hAnsi="Times New Roman" w:cs="Times New Roman"/>
          <w:color w:val="000000"/>
          <w:sz w:val="24"/>
          <w:szCs w:val="24"/>
          <w:lang w:eastAsia="ru-RU"/>
        </w:rPr>
        <w:lastRenderedPageBreak/>
        <w:t xml:space="preserve">Николая». Отражение почитания святителя Николая </w:t>
      </w:r>
      <w:proofErr w:type="spellStart"/>
      <w:r w:rsidRPr="003770C0">
        <w:rPr>
          <w:rFonts w:ascii="Times New Roman" w:eastAsia="Times New Roman" w:hAnsi="Times New Roman" w:cs="Times New Roman"/>
          <w:color w:val="000000"/>
          <w:sz w:val="24"/>
          <w:szCs w:val="24"/>
          <w:lang w:eastAsia="ru-RU"/>
        </w:rPr>
        <w:t>Мирликийского</w:t>
      </w:r>
      <w:proofErr w:type="spellEnd"/>
      <w:r w:rsidRPr="003770C0">
        <w:rPr>
          <w:rFonts w:ascii="Times New Roman" w:eastAsia="Times New Roman" w:hAnsi="Times New Roman" w:cs="Times New Roman"/>
          <w:color w:val="000000"/>
          <w:sz w:val="24"/>
          <w:szCs w:val="24"/>
          <w:lang w:eastAsia="ru-RU"/>
        </w:rPr>
        <w:t xml:space="preserve"> в русской поэзии. Храмы в честь святителя Николая в Подмосковье. Северное Подмосковье. Святые </w:t>
      </w:r>
      <w:proofErr w:type="spellStart"/>
      <w:r w:rsidRPr="003770C0">
        <w:rPr>
          <w:rFonts w:ascii="Times New Roman" w:eastAsia="Times New Roman" w:hAnsi="Times New Roman" w:cs="Times New Roman"/>
          <w:color w:val="000000"/>
          <w:sz w:val="24"/>
          <w:szCs w:val="24"/>
          <w:lang w:eastAsia="ru-RU"/>
        </w:rPr>
        <w:t>Дмитровской</w:t>
      </w:r>
      <w:proofErr w:type="spellEnd"/>
      <w:r w:rsidRPr="003770C0">
        <w:rPr>
          <w:rFonts w:ascii="Times New Roman" w:eastAsia="Times New Roman" w:hAnsi="Times New Roman" w:cs="Times New Roman"/>
          <w:color w:val="000000"/>
          <w:sz w:val="24"/>
          <w:szCs w:val="24"/>
          <w:lang w:eastAsia="ru-RU"/>
        </w:rPr>
        <w:t xml:space="preserve"> земли. Святые Борис и Глеб. Борисоглебский монастырь. История названия подмосковного города Дмитрова. Из источников христианской духовной культуры — о великомученике Димитрии </w:t>
      </w:r>
      <w:proofErr w:type="spellStart"/>
      <w:r w:rsidRPr="003770C0">
        <w:rPr>
          <w:rFonts w:ascii="Times New Roman" w:eastAsia="Times New Roman" w:hAnsi="Times New Roman" w:cs="Times New Roman"/>
          <w:color w:val="000000"/>
          <w:sz w:val="24"/>
          <w:szCs w:val="24"/>
          <w:lang w:eastAsia="ru-RU"/>
        </w:rPr>
        <w:t>Солунском</w:t>
      </w:r>
      <w:proofErr w:type="spellEnd"/>
      <w:r w:rsidRPr="003770C0">
        <w:rPr>
          <w:rFonts w:ascii="Times New Roman" w:eastAsia="Times New Roman" w:hAnsi="Times New Roman" w:cs="Times New Roman"/>
          <w:color w:val="000000"/>
          <w:sz w:val="24"/>
          <w:szCs w:val="24"/>
          <w:lang w:eastAsia="ru-RU"/>
        </w:rPr>
        <w:t xml:space="preserve">. История христианской культуры Дмитрова в контексте русской истории. Храмы и иконы. История Борисоглебского монастыря. Святые Борис и Глеб. Христианские добродетели «кротость» и «смирение». История герба города. Что изображено на гербе Дмитрова? Что такое христианский подвиг? Воинский подвиг. Святой равноапостольный князь Константин Великий — о личных врагах и врагах Отечества. О святом воине Георгия Победоносце. О чем рассказывает икона «Святой великомученик Георгий Победоносец»? Георгиевские кавалеры. Юго-Восточное Подмосковье. Святыни Коломенской земли. Духовная преемственность исторических событий. Почему почиталась христианами святая </w:t>
      </w:r>
      <w:proofErr w:type="spellStart"/>
      <w:r w:rsidRPr="003770C0">
        <w:rPr>
          <w:rFonts w:ascii="Times New Roman" w:eastAsia="Times New Roman" w:hAnsi="Times New Roman" w:cs="Times New Roman"/>
          <w:color w:val="000000"/>
          <w:sz w:val="24"/>
          <w:szCs w:val="24"/>
          <w:lang w:eastAsia="ru-RU"/>
        </w:rPr>
        <w:t>Параскева</w:t>
      </w:r>
      <w:proofErr w:type="spellEnd"/>
      <w:r w:rsidRPr="003770C0">
        <w:rPr>
          <w:rFonts w:ascii="Times New Roman" w:eastAsia="Times New Roman" w:hAnsi="Times New Roman" w:cs="Times New Roman"/>
          <w:color w:val="000000"/>
          <w:sz w:val="24"/>
          <w:szCs w:val="24"/>
          <w:lang w:eastAsia="ru-RU"/>
        </w:rPr>
        <w:t xml:space="preserve">? Отличие почитания христианских святых от языческих традиций </w:t>
      </w:r>
      <w:proofErr w:type="spellStart"/>
      <w:r w:rsidRPr="003770C0">
        <w:rPr>
          <w:rFonts w:ascii="Times New Roman" w:eastAsia="Times New Roman" w:hAnsi="Times New Roman" w:cs="Times New Roman"/>
          <w:color w:val="000000"/>
          <w:sz w:val="24"/>
          <w:szCs w:val="24"/>
          <w:lang w:eastAsia="ru-RU"/>
        </w:rPr>
        <w:t>идолослужения</w:t>
      </w:r>
      <w:proofErr w:type="spellEnd"/>
      <w:r w:rsidRPr="003770C0">
        <w:rPr>
          <w:rFonts w:ascii="Times New Roman" w:eastAsia="Times New Roman" w:hAnsi="Times New Roman" w:cs="Times New Roman"/>
          <w:color w:val="000000"/>
          <w:sz w:val="24"/>
          <w:szCs w:val="24"/>
          <w:lang w:eastAsia="ru-RU"/>
        </w:rPr>
        <w:t xml:space="preserve">. Из источников христианской духовной культуры — святая великомученица </w:t>
      </w:r>
      <w:proofErr w:type="spellStart"/>
      <w:r w:rsidRPr="003770C0">
        <w:rPr>
          <w:rFonts w:ascii="Times New Roman" w:eastAsia="Times New Roman" w:hAnsi="Times New Roman" w:cs="Times New Roman"/>
          <w:color w:val="000000"/>
          <w:sz w:val="24"/>
          <w:szCs w:val="24"/>
          <w:lang w:eastAsia="ru-RU"/>
        </w:rPr>
        <w:t>Параскева</w:t>
      </w:r>
      <w:proofErr w:type="spellEnd"/>
      <w:r w:rsidRPr="003770C0">
        <w:rPr>
          <w:rFonts w:ascii="Times New Roman" w:eastAsia="Times New Roman" w:hAnsi="Times New Roman" w:cs="Times New Roman"/>
          <w:color w:val="000000"/>
          <w:sz w:val="24"/>
          <w:szCs w:val="24"/>
          <w:lang w:eastAsia="ru-RU"/>
        </w:rPr>
        <w:t xml:space="preserve">. Путешествие по святым местам родной земли. История Богородице- Рождественского </w:t>
      </w:r>
      <w:proofErr w:type="spellStart"/>
      <w:r w:rsidRPr="003770C0">
        <w:rPr>
          <w:rFonts w:ascii="Times New Roman" w:eastAsia="Times New Roman" w:hAnsi="Times New Roman" w:cs="Times New Roman"/>
          <w:color w:val="000000"/>
          <w:sz w:val="24"/>
          <w:szCs w:val="24"/>
          <w:lang w:eastAsia="ru-RU"/>
        </w:rPr>
        <w:t>Бобренева</w:t>
      </w:r>
      <w:proofErr w:type="spellEnd"/>
      <w:r w:rsidRPr="003770C0">
        <w:rPr>
          <w:rFonts w:ascii="Times New Roman" w:eastAsia="Times New Roman" w:hAnsi="Times New Roman" w:cs="Times New Roman"/>
          <w:color w:val="000000"/>
          <w:sz w:val="24"/>
          <w:szCs w:val="24"/>
          <w:lang w:eastAsia="ru-RU"/>
        </w:rPr>
        <w:t xml:space="preserve"> монастыря. Святыня монастыря — чудотворная икона Божией Матери «</w:t>
      </w:r>
      <w:proofErr w:type="spellStart"/>
      <w:r w:rsidRPr="003770C0">
        <w:rPr>
          <w:rFonts w:ascii="Times New Roman" w:eastAsia="Times New Roman" w:hAnsi="Times New Roman" w:cs="Times New Roman"/>
          <w:color w:val="000000"/>
          <w:sz w:val="24"/>
          <w:szCs w:val="24"/>
          <w:lang w:eastAsia="ru-RU"/>
        </w:rPr>
        <w:t>Феодоровская</w:t>
      </w:r>
      <w:proofErr w:type="spellEnd"/>
      <w:r w:rsidRPr="003770C0">
        <w:rPr>
          <w:rFonts w:ascii="Times New Roman" w:eastAsia="Times New Roman" w:hAnsi="Times New Roman" w:cs="Times New Roman"/>
          <w:color w:val="000000"/>
          <w:sz w:val="24"/>
          <w:szCs w:val="24"/>
          <w:lang w:eastAsia="ru-RU"/>
        </w:rPr>
        <w:t>». Архитектурно-художественный облик монастыря. Богоявленский Старо-</w:t>
      </w:r>
      <w:proofErr w:type="spellStart"/>
      <w:r w:rsidRPr="003770C0">
        <w:rPr>
          <w:rFonts w:ascii="Times New Roman" w:eastAsia="Times New Roman" w:hAnsi="Times New Roman" w:cs="Times New Roman"/>
          <w:color w:val="000000"/>
          <w:sz w:val="24"/>
          <w:szCs w:val="24"/>
          <w:lang w:eastAsia="ru-RU"/>
        </w:rPr>
        <w:t>Голутвин</w:t>
      </w:r>
      <w:proofErr w:type="spellEnd"/>
      <w:r w:rsidRPr="003770C0">
        <w:rPr>
          <w:rFonts w:ascii="Times New Roman" w:eastAsia="Times New Roman" w:hAnsi="Times New Roman" w:cs="Times New Roman"/>
          <w:color w:val="000000"/>
          <w:sz w:val="24"/>
          <w:szCs w:val="24"/>
          <w:lang w:eastAsia="ru-RU"/>
        </w:rPr>
        <w:t xml:space="preserve"> монастырь. Преподобный Григорий </w:t>
      </w:r>
      <w:proofErr w:type="spellStart"/>
      <w:r w:rsidRPr="003770C0">
        <w:rPr>
          <w:rFonts w:ascii="Times New Roman" w:eastAsia="Times New Roman" w:hAnsi="Times New Roman" w:cs="Times New Roman"/>
          <w:color w:val="000000"/>
          <w:sz w:val="24"/>
          <w:szCs w:val="24"/>
          <w:lang w:eastAsia="ru-RU"/>
        </w:rPr>
        <w:t>Голутвинский</w:t>
      </w:r>
      <w:proofErr w:type="spellEnd"/>
      <w:r w:rsidRPr="003770C0">
        <w:rPr>
          <w:rFonts w:ascii="Times New Roman" w:eastAsia="Times New Roman" w:hAnsi="Times New Roman" w:cs="Times New Roman"/>
          <w:color w:val="000000"/>
          <w:sz w:val="24"/>
          <w:szCs w:val="24"/>
          <w:lang w:eastAsia="ru-RU"/>
        </w:rPr>
        <w:t xml:space="preserve">. Памятники церковной архитектуры. О христианских мучениках рассказывают русские поэты. Представление иконы «40 мучеников </w:t>
      </w:r>
      <w:proofErr w:type="spellStart"/>
      <w:r w:rsidRPr="003770C0">
        <w:rPr>
          <w:rFonts w:ascii="Times New Roman" w:eastAsia="Times New Roman" w:hAnsi="Times New Roman" w:cs="Times New Roman"/>
          <w:color w:val="000000"/>
          <w:sz w:val="24"/>
          <w:szCs w:val="24"/>
          <w:lang w:eastAsia="ru-RU"/>
        </w:rPr>
        <w:t>Севастийских</w:t>
      </w:r>
      <w:proofErr w:type="spellEnd"/>
      <w:r w:rsidRPr="003770C0">
        <w:rPr>
          <w:rFonts w:ascii="Times New Roman" w:eastAsia="Times New Roman" w:hAnsi="Times New Roman" w:cs="Times New Roman"/>
          <w:color w:val="000000"/>
          <w:sz w:val="24"/>
          <w:szCs w:val="24"/>
          <w:lang w:eastAsia="ru-RU"/>
        </w:rPr>
        <w:t xml:space="preserve">». В честь каких христианских мучеников названы храмы Подмосковья? Что такое историческая память? 12 Западное Подмосковье. Крепость христианской веры — </w:t>
      </w:r>
      <w:proofErr w:type="spellStart"/>
      <w:r w:rsidRPr="003770C0">
        <w:rPr>
          <w:rFonts w:ascii="Times New Roman" w:eastAsia="Times New Roman" w:hAnsi="Times New Roman" w:cs="Times New Roman"/>
          <w:color w:val="000000"/>
          <w:sz w:val="24"/>
          <w:szCs w:val="24"/>
          <w:lang w:eastAsia="ru-RU"/>
        </w:rPr>
        <w:t>Иосифо</w:t>
      </w:r>
      <w:proofErr w:type="spellEnd"/>
      <w:r w:rsidRPr="003770C0">
        <w:rPr>
          <w:rFonts w:ascii="Times New Roman" w:eastAsia="Times New Roman" w:hAnsi="Times New Roman" w:cs="Times New Roman"/>
          <w:color w:val="000000"/>
          <w:sz w:val="24"/>
          <w:szCs w:val="24"/>
          <w:lang w:eastAsia="ru-RU"/>
        </w:rPr>
        <w:t xml:space="preserve">-Волоцкий монастырь в истории Московского края. Как понимали на Святой Руси цель христианской жизни? Из источников христианской духовной культуры. Преображение Господне. Христианские добродетели и святость. Два подхода в понимании монашеского подвига. Преподобные Нил </w:t>
      </w:r>
      <w:proofErr w:type="spellStart"/>
      <w:r w:rsidRPr="003770C0">
        <w:rPr>
          <w:rFonts w:ascii="Times New Roman" w:eastAsia="Times New Roman" w:hAnsi="Times New Roman" w:cs="Times New Roman"/>
          <w:color w:val="000000"/>
          <w:sz w:val="24"/>
          <w:szCs w:val="24"/>
          <w:lang w:eastAsia="ru-RU"/>
        </w:rPr>
        <w:t>Сорский</w:t>
      </w:r>
      <w:proofErr w:type="spellEnd"/>
      <w:r w:rsidRPr="003770C0">
        <w:rPr>
          <w:rFonts w:ascii="Times New Roman" w:eastAsia="Times New Roman" w:hAnsi="Times New Roman" w:cs="Times New Roman"/>
          <w:color w:val="000000"/>
          <w:sz w:val="24"/>
          <w:szCs w:val="24"/>
          <w:lang w:eastAsia="ru-RU"/>
        </w:rPr>
        <w:t xml:space="preserve"> и Иосиф Волоцкий. Для чего человеку нужно просвещение? Из истории </w:t>
      </w:r>
      <w:proofErr w:type="spellStart"/>
      <w:r w:rsidRPr="003770C0">
        <w:rPr>
          <w:rFonts w:ascii="Times New Roman" w:eastAsia="Times New Roman" w:hAnsi="Times New Roman" w:cs="Times New Roman"/>
          <w:color w:val="000000"/>
          <w:sz w:val="24"/>
          <w:szCs w:val="24"/>
          <w:lang w:eastAsia="ru-RU"/>
        </w:rPr>
        <w:t>Иосифо</w:t>
      </w:r>
      <w:proofErr w:type="spellEnd"/>
      <w:r w:rsidRPr="003770C0">
        <w:rPr>
          <w:rFonts w:ascii="Times New Roman" w:eastAsia="Times New Roman" w:hAnsi="Times New Roman" w:cs="Times New Roman"/>
          <w:color w:val="000000"/>
          <w:sz w:val="24"/>
          <w:szCs w:val="24"/>
          <w:lang w:eastAsia="ru-RU"/>
        </w:rPr>
        <w:t xml:space="preserve">-Волоцкого монастыря. О цели христианской жизни рассказывает великий русский святой преподобный Серафим Саровский. Современная духовная поэзия о смысле жизни, совести, христианских добродетелях. Христианские мотивы в творчестве русских поэтов и композиторов А.К. Толстого, Н.С. Гумилева, </w:t>
      </w:r>
      <w:proofErr w:type="spellStart"/>
      <w:r w:rsidRPr="003770C0">
        <w:rPr>
          <w:rFonts w:ascii="Times New Roman" w:eastAsia="Times New Roman" w:hAnsi="Times New Roman" w:cs="Times New Roman"/>
          <w:color w:val="000000"/>
          <w:sz w:val="24"/>
          <w:szCs w:val="24"/>
          <w:lang w:eastAsia="ru-RU"/>
        </w:rPr>
        <w:t>С.И.Танеева</w:t>
      </w:r>
      <w:proofErr w:type="spellEnd"/>
      <w:r w:rsidRPr="003770C0">
        <w:rPr>
          <w:rFonts w:ascii="Times New Roman" w:eastAsia="Times New Roman" w:hAnsi="Times New Roman" w:cs="Times New Roman"/>
          <w:color w:val="000000"/>
          <w:sz w:val="24"/>
          <w:szCs w:val="24"/>
          <w:lang w:eastAsia="ru-RU"/>
        </w:rPr>
        <w:t xml:space="preserve">, СВ. Рахманинова, П.И. Чайковского и др. Западное Подмосковье. Русский Иерусалим Патриарха Никона. В чем заключались ценности жизни христиан? Сокровища земные и небесные в истории русской и западноевропейской культуры. Совесть христианина как мера ценностей жизни. Патриарх Никон. Царь Алексей Михайлович. Власть церковная и власть светская. Симфония власти. Реформа Патриарха Никона. Почему возникли разногласия Патриарха и царя? История создания </w:t>
      </w:r>
      <w:proofErr w:type="spellStart"/>
      <w:r w:rsidRPr="003770C0">
        <w:rPr>
          <w:rFonts w:ascii="Times New Roman" w:eastAsia="Times New Roman" w:hAnsi="Times New Roman" w:cs="Times New Roman"/>
          <w:color w:val="000000"/>
          <w:sz w:val="24"/>
          <w:szCs w:val="24"/>
          <w:lang w:eastAsia="ru-RU"/>
        </w:rPr>
        <w:t>Новоиерусалимского</w:t>
      </w:r>
      <w:proofErr w:type="spellEnd"/>
      <w:r w:rsidRPr="003770C0">
        <w:rPr>
          <w:rFonts w:ascii="Times New Roman" w:eastAsia="Times New Roman" w:hAnsi="Times New Roman" w:cs="Times New Roman"/>
          <w:color w:val="000000"/>
          <w:sz w:val="24"/>
          <w:szCs w:val="24"/>
          <w:lang w:eastAsia="ru-RU"/>
        </w:rPr>
        <w:t xml:space="preserve"> монастыря. О чем хотел напомнить русским людям устроением обители Патриарх Никон? Образ Святого града Иерусалима на русской земле. Из источников христианской духовной культуры. Как людям войти в Царство Небесное? Отражение смысла христианской жизни в русской поэзии и прозе. Книжная духовная культура в жизни </w:t>
      </w:r>
      <w:proofErr w:type="spellStart"/>
      <w:r w:rsidRPr="003770C0">
        <w:rPr>
          <w:rFonts w:ascii="Times New Roman" w:eastAsia="Times New Roman" w:hAnsi="Times New Roman" w:cs="Times New Roman"/>
          <w:color w:val="000000"/>
          <w:sz w:val="24"/>
          <w:szCs w:val="24"/>
          <w:lang w:eastAsia="ru-RU"/>
        </w:rPr>
        <w:t>православныххристиан</w:t>
      </w:r>
      <w:proofErr w:type="spellEnd"/>
      <w:r w:rsidRPr="003770C0">
        <w:rPr>
          <w:rFonts w:ascii="Times New Roman" w:eastAsia="Times New Roman" w:hAnsi="Times New Roman" w:cs="Times New Roman"/>
          <w:color w:val="000000"/>
          <w:sz w:val="24"/>
          <w:szCs w:val="24"/>
          <w:lang w:eastAsia="ru-RU"/>
        </w:rPr>
        <w:t xml:space="preserve"> России. Ценности жизни современного человека. Южное Подмосковье. Подмосковный </w:t>
      </w:r>
      <w:proofErr w:type="spellStart"/>
      <w:r w:rsidRPr="003770C0">
        <w:rPr>
          <w:rFonts w:ascii="Times New Roman" w:eastAsia="Times New Roman" w:hAnsi="Times New Roman" w:cs="Times New Roman"/>
          <w:color w:val="000000"/>
          <w:sz w:val="24"/>
          <w:szCs w:val="24"/>
          <w:lang w:eastAsia="ru-RU"/>
        </w:rPr>
        <w:t>Синай</w:t>
      </w:r>
      <w:proofErr w:type="spellEnd"/>
      <w:r w:rsidRPr="003770C0">
        <w:rPr>
          <w:rFonts w:ascii="Times New Roman" w:eastAsia="Times New Roman" w:hAnsi="Times New Roman" w:cs="Times New Roman"/>
          <w:color w:val="000000"/>
          <w:sz w:val="24"/>
          <w:szCs w:val="24"/>
          <w:lang w:eastAsia="ru-RU"/>
        </w:rPr>
        <w:t xml:space="preserve">. Монастырь в честь святой Екатерины. О духовных ценностях жизни великомученицы Екатерины. Из источников христианской духовной культуры. Притча о драгоценной жемчужине. Какую красоту, рукотворную или нерукотворную искала святая Екатерина? Какие заповеди выполнила в своей жизни святая великомученица Екатерина? Христианская мудрость. Русские поэты размышляют о человеческой мудрости. Мудрые буквы церковнославянской азбуки. Культурный человек. Путешествие по святым местам. Два монастыря в честь великомученицы Екатерины — на </w:t>
      </w:r>
      <w:proofErr w:type="spellStart"/>
      <w:r w:rsidRPr="003770C0">
        <w:rPr>
          <w:rFonts w:ascii="Times New Roman" w:eastAsia="Times New Roman" w:hAnsi="Times New Roman" w:cs="Times New Roman"/>
          <w:color w:val="000000"/>
          <w:sz w:val="24"/>
          <w:szCs w:val="24"/>
          <w:lang w:eastAsia="ru-RU"/>
        </w:rPr>
        <w:t>Синае</w:t>
      </w:r>
      <w:proofErr w:type="spellEnd"/>
      <w:r w:rsidRPr="003770C0">
        <w:rPr>
          <w:rFonts w:ascii="Times New Roman" w:eastAsia="Times New Roman" w:hAnsi="Times New Roman" w:cs="Times New Roman"/>
          <w:color w:val="000000"/>
          <w:sz w:val="24"/>
          <w:szCs w:val="24"/>
          <w:lang w:eastAsia="ru-RU"/>
        </w:rPr>
        <w:t xml:space="preserve"> и в Подмосковье. История подмосковного монастыря. Святыни монастыря и его архитектурно-художественный комплекс. Западное Подмосковье. Бородинский Спас. История одной семьи и одного монастыря. О защитниках Отечества. Русские монастыри и русские войны. Воинский подвиг. Русские писатели о чудотворной Смоленской иконе Божией Матери на Бородинском поле. Почитание памяти павших в войне 1812 года. О чем рассказывают слова псалма царя Давида, выбитые на памятных медалях императора Александра I? Наше культурное наследие размышление М.Ю. Лермонтова о Промысле Божием в войне 1812 года. Храм Христа Спасителя в Москве. Путешествие по святым местам родной земли. История </w:t>
      </w:r>
      <w:proofErr w:type="spellStart"/>
      <w:r w:rsidRPr="003770C0">
        <w:rPr>
          <w:rFonts w:ascii="Times New Roman" w:eastAsia="Times New Roman" w:hAnsi="Times New Roman" w:cs="Times New Roman"/>
          <w:color w:val="000000"/>
          <w:sz w:val="24"/>
          <w:szCs w:val="24"/>
          <w:lang w:eastAsia="ru-RU"/>
        </w:rPr>
        <w:t>Спасо</w:t>
      </w:r>
      <w:proofErr w:type="spellEnd"/>
      <w:r w:rsidRPr="003770C0">
        <w:rPr>
          <w:rFonts w:ascii="Times New Roman" w:eastAsia="Times New Roman" w:hAnsi="Times New Roman" w:cs="Times New Roman"/>
          <w:color w:val="000000"/>
          <w:sz w:val="24"/>
          <w:szCs w:val="24"/>
          <w:lang w:eastAsia="ru-RU"/>
        </w:rPr>
        <w:t xml:space="preserve">-Бородинского монастыря и </w:t>
      </w:r>
      <w:r w:rsidRPr="003770C0">
        <w:rPr>
          <w:rFonts w:ascii="Times New Roman" w:eastAsia="Times New Roman" w:hAnsi="Times New Roman" w:cs="Times New Roman"/>
          <w:color w:val="000000"/>
          <w:sz w:val="24"/>
          <w:szCs w:val="24"/>
          <w:lang w:eastAsia="ru-RU"/>
        </w:rPr>
        <w:lastRenderedPageBreak/>
        <w:t xml:space="preserve">семьи Тучковых. Памятники православной культуры Подмосковья, связанные с именами святых, героев Отечества. </w:t>
      </w:r>
      <w:proofErr w:type="spellStart"/>
      <w:r w:rsidRPr="003770C0">
        <w:rPr>
          <w:rFonts w:ascii="Times New Roman" w:eastAsia="Times New Roman" w:hAnsi="Times New Roman" w:cs="Times New Roman"/>
          <w:color w:val="000000"/>
          <w:sz w:val="24"/>
          <w:szCs w:val="24"/>
          <w:lang w:eastAsia="ru-RU"/>
        </w:rPr>
        <w:t>Новомученики</w:t>
      </w:r>
      <w:proofErr w:type="spellEnd"/>
      <w:r w:rsidRPr="003770C0">
        <w:rPr>
          <w:rFonts w:ascii="Times New Roman" w:eastAsia="Times New Roman" w:hAnsi="Times New Roman" w:cs="Times New Roman"/>
          <w:color w:val="000000"/>
          <w:sz w:val="24"/>
          <w:szCs w:val="24"/>
          <w:lang w:eastAsia="ru-RU"/>
        </w:rPr>
        <w:t xml:space="preserve"> и Исповедники земли Российской. Разрушение духовной культуры, традиций государственной власти, христианских традиций семейной жизни в России в 20 веке. Убийство Царской семьи. Святые страстотерпцы. Гонения на Церковь. Святой Патриарх Тихон. Разрушение памятников христианской культуры. Новые святые России. Из источников христианской духовной культуры — Крест и Воскресение Христово. Что связывает события Священной истории и события русской истории 20 века? Что такое христианский подвиг? Русские поэты размышляют о 13 христианском подвиге. Христианские добродетели терпение и любви как проявление христианского подвига. Христианский смысл библейского Выражения «Мне отмщение и Аз воздам» и последних слов императора- страстотерпца «Не зло победит зло, но только любовь». Русская Голгофа. Система лагерей ГУЛАГ. </w:t>
      </w:r>
      <w:proofErr w:type="spellStart"/>
      <w:r w:rsidRPr="003770C0">
        <w:rPr>
          <w:rFonts w:ascii="Times New Roman" w:eastAsia="Times New Roman" w:hAnsi="Times New Roman" w:cs="Times New Roman"/>
          <w:color w:val="000000"/>
          <w:sz w:val="24"/>
          <w:szCs w:val="24"/>
          <w:lang w:eastAsia="ru-RU"/>
        </w:rPr>
        <w:t>Новомученики</w:t>
      </w:r>
      <w:proofErr w:type="spellEnd"/>
      <w:r w:rsidRPr="003770C0">
        <w:rPr>
          <w:rFonts w:ascii="Times New Roman" w:eastAsia="Times New Roman" w:hAnsi="Times New Roman" w:cs="Times New Roman"/>
          <w:color w:val="000000"/>
          <w:sz w:val="24"/>
          <w:szCs w:val="24"/>
          <w:lang w:eastAsia="ru-RU"/>
        </w:rPr>
        <w:t xml:space="preserve"> и Исповедники христианской веры на землях Подмосковья. Представление иконы «Собор </w:t>
      </w:r>
      <w:proofErr w:type="spellStart"/>
      <w:r w:rsidRPr="003770C0">
        <w:rPr>
          <w:rFonts w:ascii="Times New Roman" w:eastAsia="Times New Roman" w:hAnsi="Times New Roman" w:cs="Times New Roman"/>
          <w:color w:val="000000"/>
          <w:sz w:val="24"/>
          <w:szCs w:val="24"/>
          <w:lang w:eastAsia="ru-RU"/>
        </w:rPr>
        <w:t>Новомучеников</w:t>
      </w:r>
      <w:proofErr w:type="spellEnd"/>
      <w:r w:rsidRPr="003770C0">
        <w:rPr>
          <w:rFonts w:ascii="Times New Roman" w:eastAsia="Times New Roman" w:hAnsi="Times New Roman" w:cs="Times New Roman"/>
          <w:color w:val="000000"/>
          <w:sz w:val="24"/>
          <w:szCs w:val="24"/>
          <w:lang w:eastAsia="ru-RU"/>
        </w:rPr>
        <w:t xml:space="preserve"> и исповедников Российских». Разрушенные и возрожденные святыни на землях Подмосковья. Историческая память. Иконы Божией Матери в истории христианской православной культуры Подмосковья. Что такое чудотворная икона? Почему на Руси сложились традиции почитания икон Пресвятой Богородицы? Из истории христианской духовной культуры. Земная жизнь Пресвятой Богородицы. «Тихвинская», «Казанская», «Владимирская», «Смоленская», «Донская», «Державная», «</w:t>
      </w:r>
      <w:proofErr w:type="spellStart"/>
      <w:r w:rsidRPr="003770C0">
        <w:rPr>
          <w:rFonts w:ascii="Times New Roman" w:eastAsia="Times New Roman" w:hAnsi="Times New Roman" w:cs="Times New Roman"/>
          <w:color w:val="000000"/>
          <w:sz w:val="24"/>
          <w:szCs w:val="24"/>
          <w:lang w:eastAsia="ru-RU"/>
        </w:rPr>
        <w:t>Феодоровская</w:t>
      </w:r>
      <w:proofErr w:type="spellEnd"/>
      <w:r w:rsidRPr="003770C0">
        <w:rPr>
          <w:rFonts w:ascii="Times New Roman" w:eastAsia="Times New Roman" w:hAnsi="Times New Roman" w:cs="Times New Roman"/>
          <w:color w:val="000000"/>
          <w:sz w:val="24"/>
          <w:szCs w:val="24"/>
          <w:lang w:eastAsia="ru-RU"/>
        </w:rPr>
        <w:t xml:space="preserve">» иконы Божией Матери. Икона «Покров Пресвятой Богородицы». Из источников христианской духовной культуры — история праздника Покрова Божией Матери и его отражение в русской литературе. Храмы Подмосковья в честь икон Богородицы. духовные плоды христианской жизни. Какого человека можно назвать культурным? Итоговое повторение. Выставка по маршрутам духовного краеведения: «Христианская православная культура на землях родного Подмосковья». Планируемые результаты освоения программы основного общего образования по духовному краеведению Подмосковья Показателями освоения учебного материала предметной области «Основы духовно- нравственной культуры России», помимо знаний и умения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 Ученик научится </w:t>
      </w:r>
      <w:proofErr w:type="gramStart"/>
      <w:r w:rsidRPr="003770C0">
        <w:rPr>
          <w:rFonts w:ascii="Times New Roman" w:eastAsia="Times New Roman" w:hAnsi="Times New Roman" w:cs="Times New Roman"/>
          <w:color w:val="000000"/>
          <w:sz w:val="24"/>
          <w:szCs w:val="24"/>
          <w:lang w:eastAsia="ru-RU"/>
        </w:rPr>
        <w:t>Называть</w:t>
      </w:r>
      <w:proofErr w:type="gramEnd"/>
      <w:r w:rsidRPr="003770C0">
        <w:rPr>
          <w:rFonts w:ascii="Times New Roman" w:eastAsia="Times New Roman" w:hAnsi="Times New Roman" w:cs="Times New Roman"/>
          <w:color w:val="000000"/>
          <w:sz w:val="24"/>
          <w:szCs w:val="24"/>
          <w:lang w:eastAsia="ru-RU"/>
        </w:rPr>
        <w:t xml:space="preserve">, характеризовать (знать термины, перечислять, указывать, раскрывать содержание, описывать лица, предметы, события, явления, понятия): православная христианская картина мира. Единобожие, Бог-Троица. Дух, духовность, духовная жизнь. Ангелы и падшие духи. Творение человека, его духовная сопричастность Богу и вещественная природа. Откровение. Символ Веры. Апологетика. Церковь Божия (народ Божий). Христианская Церковь, Семья, род, народ в православной культуре. Православная культура о природе мужчины и женщины, их взаимоотношениях. Благодать. </w:t>
      </w:r>
      <w:proofErr w:type="spellStart"/>
      <w:r w:rsidRPr="003770C0">
        <w:rPr>
          <w:rFonts w:ascii="Times New Roman" w:eastAsia="Times New Roman" w:hAnsi="Times New Roman" w:cs="Times New Roman"/>
          <w:color w:val="000000"/>
          <w:sz w:val="24"/>
          <w:szCs w:val="24"/>
          <w:lang w:eastAsia="ru-RU"/>
        </w:rPr>
        <w:t>Боговоплощение</w:t>
      </w:r>
      <w:proofErr w:type="spellEnd"/>
      <w:r w:rsidRPr="003770C0">
        <w:rPr>
          <w:rFonts w:ascii="Times New Roman" w:eastAsia="Times New Roman" w:hAnsi="Times New Roman" w:cs="Times New Roman"/>
          <w:color w:val="000000"/>
          <w:sz w:val="24"/>
          <w:szCs w:val="24"/>
          <w:lang w:eastAsia="ru-RU"/>
        </w:rPr>
        <w:t xml:space="preserve">, Богочеловек Иисус Христос, Искупление. Сопоставлять (сравнивать лица, предметы, события, явления, понятия, выделяя их соотношения, общее и существенные различия). Мировоззрения религиозные и нерелигиозные, вера религиозная и нерелигиозная. Религия и наука. Религия и философия. Религиозный культ и культура. Канон в православной культуре. Бог и Творение, мир сверхъестественный и естественный, духовный и материальный. Догмат и канон в православной культуре. Объяснять (раскрывать сущность явлений и понятий, используя примеры). Мировоззрение (картина мира) личности, общества. Культура как совокупность духовных и практических 14 способов и результатов человеческой деятельности. Духовно-мировоззренческие основы культуры. Религия как мировоззрение, религиозный культ, сфера культуры и жизни общества. Откровение. Догмат, догматика. Православная христианская культура. Духовная, душевная и телесная сущность человека. Православное христианское понимание единства человеческого рода. Духовная сущность греха и его последствия для телесной, душевной и духовной жизни человека, жизни общества. Православное понимание смысла жизни человека, истории человечества. Характеризовать развитие отдельных областей и форм культуры, выражать свое мнение о явлениях духовной культуры; описывать явления духовной культуры; описывать духовные ценности российского народа и выражать собственное </w:t>
      </w:r>
      <w:r w:rsidRPr="003770C0">
        <w:rPr>
          <w:rFonts w:ascii="Times New Roman" w:eastAsia="Times New Roman" w:hAnsi="Times New Roman" w:cs="Times New Roman"/>
          <w:color w:val="000000"/>
          <w:sz w:val="24"/>
          <w:szCs w:val="24"/>
          <w:lang w:eastAsia="ru-RU"/>
        </w:rPr>
        <w:lastRenderedPageBreak/>
        <w:t xml:space="preserve">отношение к ним; раскрывать роль религии в современном обществе. Ученик получит возможность научиться </w:t>
      </w:r>
      <w:proofErr w:type="gramStart"/>
      <w:r w:rsidRPr="003770C0">
        <w:rPr>
          <w:rFonts w:ascii="Times New Roman" w:eastAsia="Times New Roman" w:hAnsi="Times New Roman" w:cs="Times New Roman"/>
          <w:color w:val="000000"/>
          <w:sz w:val="24"/>
          <w:szCs w:val="24"/>
          <w:lang w:eastAsia="ru-RU"/>
        </w:rPr>
        <w:t>Называть</w:t>
      </w:r>
      <w:proofErr w:type="gramEnd"/>
      <w:r w:rsidRPr="003770C0">
        <w:rPr>
          <w:rFonts w:ascii="Times New Roman" w:eastAsia="Times New Roman" w:hAnsi="Times New Roman" w:cs="Times New Roman"/>
          <w:color w:val="000000"/>
          <w:sz w:val="24"/>
          <w:szCs w:val="24"/>
          <w:lang w:eastAsia="ru-RU"/>
        </w:rPr>
        <w:t xml:space="preserve">, характеризовать (знать термины, перечислять, указывать, раскрывать содержание, описывать лица, предметы, события, явления, понятия): Предание об избрании Веры. История формирования и развития православной культуры в России, византийское и другие влияния. Православие в традиционной русской культуре – в быту, социальных отношениях, правовой и политической культуре, хозяйстве, художественной культуре. Собор Российских Святых. Православный христианский уклад жизни общества в Московском Царстве. Русский Домострой. Симфония государственно-общественного строя Московской Руси. Русская Православная Церковь в Смутное время и в период восстановления Русского государства в XVII в. Православие на юго-западе Руси. Латинский прозелитизм на Руси, униатство. Церковь и православная культура во время революции 1917 г. и гражданской войны. Восстановление патриаршества в Русской Поместной Церкви в начале XX в. </w:t>
      </w:r>
      <w:proofErr w:type="spellStart"/>
      <w:r w:rsidRPr="003770C0">
        <w:rPr>
          <w:rFonts w:ascii="Times New Roman" w:eastAsia="Times New Roman" w:hAnsi="Times New Roman" w:cs="Times New Roman"/>
          <w:color w:val="000000"/>
          <w:sz w:val="24"/>
          <w:szCs w:val="24"/>
          <w:lang w:eastAsia="ru-RU"/>
        </w:rPr>
        <w:t>Новомученики</w:t>
      </w:r>
      <w:proofErr w:type="spellEnd"/>
      <w:r w:rsidRPr="003770C0">
        <w:rPr>
          <w:rFonts w:ascii="Times New Roman" w:eastAsia="Times New Roman" w:hAnsi="Times New Roman" w:cs="Times New Roman"/>
          <w:color w:val="000000"/>
          <w:sz w:val="24"/>
          <w:szCs w:val="24"/>
          <w:lang w:eastAsia="ru-RU"/>
        </w:rPr>
        <w:t xml:space="preserve"> и исповедники Российские, Царская семья. Церковь в атеистическом государстве, православная культура в советский период. Отделение государства и школы от Церкви. Изъятия церковного имущества, гонения на веру и массовые репрессии верующих. Русская Православная Церковь во время Великой Отечественной войны 1941-1945 гг., восстановление централизованного управления. Церковное возрождение после Великой Отечественной войны и новые гонения на Церковь. Возрождение православной культуры в современной России. Православное образование. Традиции Православия в современной русской культуре. Церковное и гражданское празднование Рождества Христова, “Дней Славянской письменности и культуры”, Дня Победы. Описывать процессы создания, сохранения, трансляции и усвоения достижений духовной культуры. Характеризовать основные направления развития православной культуры в современных условиях.</w:t>
      </w:r>
    </w:p>
    <w:p w:rsidR="003770C0" w:rsidRPr="0012349E" w:rsidRDefault="003770C0" w:rsidP="003770C0">
      <w:pPr>
        <w:shd w:val="clear" w:color="auto" w:fill="FFFFFF"/>
        <w:spacing w:after="150" w:line="240" w:lineRule="auto"/>
        <w:rPr>
          <w:rFonts w:ascii="Times New Roman" w:eastAsia="Times New Roman" w:hAnsi="Times New Roman" w:cs="Times New Roman"/>
          <w:color w:val="000000"/>
          <w:sz w:val="18"/>
          <w:szCs w:val="24"/>
          <w:lang w:eastAsia="ru-RU"/>
        </w:rPr>
      </w:pPr>
    </w:p>
    <w:p w:rsidR="003770C0" w:rsidRPr="003770C0" w:rsidRDefault="005E6BB4" w:rsidP="005E6BB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5.</w:t>
      </w:r>
      <w:r w:rsidR="003770C0" w:rsidRPr="003770C0">
        <w:rPr>
          <w:rFonts w:ascii="Times New Roman" w:eastAsia="Times New Roman" w:hAnsi="Times New Roman" w:cs="Times New Roman"/>
          <w:b/>
          <w:bCs/>
          <w:color w:val="000000"/>
          <w:sz w:val="24"/>
          <w:szCs w:val="24"/>
          <w:lang w:eastAsia="ru-RU"/>
        </w:rPr>
        <w:t>Тематическое планирование.</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1373"/>
        <w:gridCol w:w="3629"/>
        <w:gridCol w:w="2240"/>
        <w:gridCol w:w="2223"/>
      </w:tblGrid>
      <w:tr w:rsidR="003770C0" w:rsidRPr="003770C0" w:rsidTr="003770C0">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 </w:t>
            </w:r>
            <w:r w:rsidRPr="0012349E">
              <w:rPr>
                <w:rFonts w:ascii="Times New Roman" w:eastAsia="Times New Roman" w:hAnsi="Times New Roman" w:cs="Times New Roman"/>
                <w:b/>
                <w:bCs/>
                <w:color w:val="000000"/>
                <w:szCs w:val="24"/>
                <w:lang w:eastAsia="ru-RU"/>
              </w:rPr>
              <w:t>раздела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b/>
                <w:bCs/>
                <w:color w:val="000000"/>
                <w:szCs w:val="24"/>
                <w:lang w:eastAsia="ru-RU"/>
              </w:rPr>
              <w:t>Наименование раздела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b/>
                <w:bCs/>
                <w:color w:val="000000"/>
                <w:szCs w:val="24"/>
                <w:lang w:eastAsia="ru-RU"/>
              </w:rPr>
              <w:t>Количество часов</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b/>
                <w:bCs/>
                <w:color w:val="000000"/>
                <w:szCs w:val="24"/>
                <w:lang w:eastAsia="ru-RU"/>
              </w:rPr>
              <w:t>Номера уроков</w:t>
            </w:r>
          </w:p>
        </w:tc>
      </w:tr>
      <w:tr w:rsidR="003770C0" w:rsidRPr="003770C0" w:rsidTr="003770C0">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1</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Часть 1. 0 предмете «Духовное краеведение Подмосковья (история христианской православной культуры)»</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16</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 1 - № 16</w:t>
            </w:r>
          </w:p>
        </w:tc>
      </w:tr>
      <w:tr w:rsidR="003770C0" w:rsidRPr="003770C0" w:rsidTr="003770C0">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2</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Часть 2. Христианская культура на землях Подмосковья: образы и духовный смысл</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18</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color w:val="000000"/>
                <w:szCs w:val="24"/>
                <w:lang w:eastAsia="ru-RU"/>
              </w:rPr>
              <w:t>№ 17 - № 34</w:t>
            </w:r>
          </w:p>
        </w:tc>
      </w:tr>
      <w:tr w:rsidR="003770C0" w:rsidRPr="003770C0" w:rsidTr="003770C0">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b/>
                <w:bCs/>
                <w:color w:val="000000"/>
                <w:szCs w:val="24"/>
                <w:lang w:eastAsia="ru-RU"/>
              </w:rPr>
              <w:t>Итого:</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r w:rsidRPr="0012349E">
              <w:rPr>
                <w:rFonts w:ascii="Times New Roman" w:eastAsia="Times New Roman" w:hAnsi="Times New Roman" w:cs="Times New Roman"/>
                <w:b/>
                <w:bCs/>
                <w:color w:val="000000"/>
                <w:szCs w:val="24"/>
                <w:lang w:eastAsia="ru-RU"/>
              </w:rPr>
              <w:t>34</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70C0" w:rsidRPr="0012349E" w:rsidRDefault="003770C0" w:rsidP="003770C0">
            <w:pPr>
              <w:spacing w:after="150" w:line="240" w:lineRule="auto"/>
              <w:jc w:val="center"/>
              <w:rPr>
                <w:rFonts w:ascii="Times New Roman" w:eastAsia="Times New Roman" w:hAnsi="Times New Roman" w:cs="Times New Roman"/>
                <w:color w:val="000000"/>
                <w:szCs w:val="24"/>
                <w:lang w:eastAsia="ru-RU"/>
              </w:rPr>
            </w:pPr>
          </w:p>
        </w:tc>
      </w:tr>
    </w:tbl>
    <w:p w:rsidR="003770C0" w:rsidRPr="0012349E" w:rsidRDefault="003770C0" w:rsidP="003770C0">
      <w:pPr>
        <w:shd w:val="clear" w:color="auto" w:fill="FFFFFF"/>
        <w:spacing w:after="150" w:line="240" w:lineRule="auto"/>
        <w:rPr>
          <w:rFonts w:ascii="Times New Roman" w:eastAsia="Times New Roman" w:hAnsi="Times New Roman" w:cs="Times New Roman"/>
          <w:color w:val="000000"/>
          <w:sz w:val="18"/>
          <w:szCs w:val="24"/>
          <w:lang w:eastAsia="ru-RU"/>
        </w:rPr>
      </w:pPr>
    </w:p>
    <w:p w:rsidR="005E6BB4" w:rsidRPr="00476242" w:rsidRDefault="005E6BB4" w:rsidP="005E6BB4">
      <w:pPr>
        <w:pStyle w:val="a3"/>
        <w:spacing w:before="0" w:beforeAutospacing="0" w:after="0" w:afterAutospacing="0"/>
        <w:rPr>
          <w:b/>
        </w:rPr>
      </w:pPr>
      <w:r>
        <w:rPr>
          <w:b/>
        </w:rPr>
        <w:t xml:space="preserve">       6</w:t>
      </w:r>
      <w:r w:rsidRPr="00476242">
        <w:rPr>
          <w:b/>
        </w:rPr>
        <w:t xml:space="preserve">. Общая трудоёмкость учебного предмета </w:t>
      </w:r>
    </w:p>
    <w:p w:rsidR="00F81457" w:rsidRDefault="005E6BB4" w:rsidP="005E6BB4">
      <w:pPr>
        <w:shd w:val="clear" w:color="auto" w:fill="FFFFFF"/>
        <w:spacing w:after="150" w:line="240" w:lineRule="auto"/>
        <w:rPr>
          <w:rFonts w:ascii="Times New Roman" w:eastAsia="Times New Roman" w:hAnsi="Times New Roman" w:cs="Times New Roman"/>
          <w:color w:val="000000"/>
          <w:sz w:val="24"/>
          <w:szCs w:val="24"/>
          <w:lang w:eastAsia="ru-RU"/>
        </w:rPr>
      </w:pPr>
      <w:r w:rsidRPr="003770C0">
        <w:rPr>
          <w:rFonts w:ascii="Times New Roman" w:eastAsia="Times New Roman" w:hAnsi="Times New Roman" w:cs="Times New Roman"/>
          <w:color w:val="000000"/>
          <w:sz w:val="24"/>
          <w:szCs w:val="24"/>
          <w:lang w:eastAsia="ru-RU"/>
        </w:rPr>
        <w:t>На изучение предмета «Духовное краеведение Подмосковья» в 8 классе отводится 34 ч. (1 ч. в неделю, 34 учебные недели).</w:t>
      </w:r>
    </w:p>
    <w:p w:rsidR="00F81457" w:rsidRPr="00476242" w:rsidRDefault="00F81457" w:rsidP="00F81457">
      <w:pPr>
        <w:pStyle w:val="a3"/>
        <w:spacing w:before="0" w:beforeAutospacing="0" w:after="0" w:afterAutospacing="0"/>
        <w:rPr>
          <w:b/>
        </w:rPr>
      </w:pPr>
      <w:r>
        <w:rPr>
          <w:b/>
        </w:rPr>
        <w:t xml:space="preserve">       7</w:t>
      </w:r>
      <w:r w:rsidRPr="00476242">
        <w:rPr>
          <w:b/>
        </w:rPr>
        <w:t xml:space="preserve">.  Формы контроля </w:t>
      </w:r>
    </w:p>
    <w:p w:rsidR="00F81457" w:rsidRDefault="00F81457" w:rsidP="00F81457">
      <w:pPr>
        <w:pStyle w:val="a3"/>
        <w:spacing w:before="0" w:beforeAutospacing="0" w:after="0" w:afterAutospacing="0"/>
      </w:pPr>
      <w:r>
        <w:t xml:space="preserve">     Основная цель контроля - проверка знания фактов </w:t>
      </w:r>
      <w:r>
        <w:t>учебного материала, умения учащихся</w:t>
      </w:r>
      <w:r>
        <w:t xml:space="preserve"> делать простейшие выводы, высказывать обобщенные суждения, приводить примеры из дополнительных источников, применять комплексные знания. </w:t>
      </w:r>
    </w:p>
    <w:p w:rsidR="00F81457" w:rsidRPr="003770C0" w:rsidRDefault="00F81457" w:rsidP="005E6BB4">
      <w:pPr>
        <w:shd w:val="clear" w:color="auto" w:fill="FFFFFF"/>
        <w:spacing w:after="150" w:line="240" w:lineRule="auto"/>
        <w:rPr>
          <w:rFonts w:ascii="Times New Roman" w:eastAsia="Times New Roman" w:hAnsi="Times New Roman" w:cs="Times New Roman"/>
          <w:color w:val="000000"/>
          <w:sz w:val="24"/>
          <w:szCs w:val="24"/>
          <w:lang w:eastAsia="ru-RU"/>
        </w:rPr>
      </w:pPr>
      <w:bookmarkStart w:id="0" w:name="_GoBack"/>
      <w:bookmarkEnd w:id="0"/>
    </w:p>
    <w:p w:rsidR="005E6BB4" w:rsidRPr="00F81457" w:rsidRDefault="005E6BB4" w:rsidP="005E6BB4">
      <w:pPr>
        <w:pStyle w:val="a3"/>
        <w:spacing w:before="0" w:beforeAutospacing="0" w:after="0" w:afterAutospacing="0"/>
        <w:rPr>
          <w:b/>
          <w:color w:val="000000"/>
        </w:rPr>
      </w:pPr>
      <w:r w:rsidRPr="00F81457">
        <w:rPr>
          <w:b/>
          <w:color w:val="000000"/>
        </w:rPr>
        <w:t>Основная литература:</w:t>
      </w:r>
    </w:p>
    <w:p w:rsidR="005E6BB4" w:rsidRPr="004F339C" w:rsidRDefault="005E6BB4" w:rsidP="005E6BB4">
      <w:pPr>
        <w:pStyle w:val="a3"/>
        <w:numPr>
          <w:ilvl w:val="0"/>
          <w:numId w:val="11"/>
        </w:numPr>
        <w:spacing w:before="0" w:beforeAutospacing="0" w:after="0" w:afterAutospacing="0"/>
        <w:rPr>
          <w:color w:val="000000"/>
        </w:rPr>
      </w:pPr>
      <w:r>
        <w:rPr>
          <w:rStyle w:val="s2"/>
          <w:color w:val="000000"/>
        </w:rPr>
        <w:t>Шевченко Л.Л. Духовное краеведение Подмосковья (учебное пособие), ЦПКИТО,</w:t>
      </w:r>
      <w:r w:rsidRPr="004F339C">
        <w:rPr>
          <w:bCs/>
        </w:rPr>
        <w:t xml:space="preserve"> 2016 год</w:t>
      </w:r>
    </w:p>
    <w:p w:rsidR="005E6BB4" w:rsidRDefault="005E6BB4" w:rsidP="003770C0">
      <w:pPr>
        <w:shd w:val="clear" w:color="auto" w:fill="FFFFFF"/>
        <w:spacing w:after="150" w:line="240" w:lineRule="auto"/>
        <w:rPr>
          <w:rFonts w:ascii="Times New Roman" w:eastAsia="Times New Roman" w:hAnsi="Times New Roman" w:cs="Times New Roman"/>
          <w:color w:val="000000"/>
          <w:sz w:val="24"/>
          <w:szCs w:val="24"/>
          <w:lang w:eastAsia="ru-RU"/>
        </w:rPr>
      </w:pPr>
    </w:p>
    <w:sectPr w:rsidR="005E6BB4" w:rsidSect="009665F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FE2"/>
    <w:multiLevelType w:val="hybridMultilevel"/>
    <w:tmpl w:val="1BEEF8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6436B"/>
    <w:multiLevelType w:val="hybridMultilevel"/>
    <w:tmpl w:val="F586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A0C6B"/>
    <w:multiLevelType w:val="hybridMultilevel"/>
    <w:tmpl w:val="23D02682"/>
    <w:lvl w:ilvl="0" w:tplc="EA6A6A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B639E"/>
    <w:multiLevelType w:val="hybridMultilevel"/>
    <w:tmpl w:val="2732F074"/>
    <w:lvl w:ilvl="0" w:tplc="F98C34CE">
      <w:start w:val="5"/>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4" w15:restartNumberingAfterBreak="0">
    <w:nsid w:val="137B1488"/>
    <w:multiLevelType w:val="hybridMultilevel"/>
    <w:tmpl w:val="23D02682"/>
    <w:lvl w:ilvl="0" w:tplc="EA6A6A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C522E"/>
    <w:multiLevelType w:val="hybridMultilevel"/>
    <w:tmpl w:val="D80E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537D2"/>
    <w:multiLevelType w:val="hybridMultilevel"/>
    <w:tmpl w:val="A3C2EA42"/>
    <w:lvl w:ilvl="0" w:tplc="2496D9B6">
      <w:start w:val="1"/>
      <w:numFmt w:val="decimal"/>
      <w:lvlText w:val="%1."/>
      <w:lvlJc w:val="left"/>
      <w:pPr>
        <w:ind w:left="1340" w:hanging="360"/>
      </w:pPr>
      <w:rPr>
        <w:rFonts w:hint="default"/>
        <w:sz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7" w15:restartNumberingAfterBreak="0">
    <w:nsid w:val="22F36C03"/>
    <w:multiLevelType w:val="hybridMultilevel"/>
    <w:tmpl w:val="23D02682"/>
    <w:lvl w:ilvl="0" w:tplc="EA6A6A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A0F8B"/>
    <w:multiLevelType w:val="hybridMultilevel"/>
    <w:tmpl w:val="316412DC"/>
    <w:lvl w:ilvl="0" w:tplc="8A8ECB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8F30C9"/>
    <w:multiLevelType w:val="multilevel"/>
    <w:tmpl w:val="80C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40198"/>
    <w:multiLevelType w:val="multilevel"/>
    <w:tmpl w:val="913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577F5"/>
    <w:multiLevelType w:val="multilevel"/>
    <w:tmpl w:val="6C76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95617"/>
    <w:multiLevelType w:val="hybridMultilevel"/>
    <w:tmpl w:val="FE00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2F74BB"/>
    <w:multiLevelType w:val="hybridMultilevel"/>
    <w:tmpl w:val="F35EDD7A"/>
    <w:lvl w:ilvl="0" w:tplc="4432BAE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07CB7"/>
    <w:multiLevelType w:val="hybridMultilevel"/>
    <w:tmpl w:val="2E1A119C"/>
    <w:lvl w:ilvl="0" w:tplc="5DDE711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97A14EC"/>
    <w:multiLevelType w:val="hybridMultilevel"/>
    <w:tmpl w:val="CE66D1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3"/>
  </w:num>
  <w:num w:numId="5">
    <w:abstractNumId w:val="14"/>
  </w:num>
  <w:num w:numId="6">
    <w:abstractNumId w:val="15"/>
  </w:num>
  <w:num w:numId="7">
    <w:abstractNumId w:val="0"/>
  </w:num>
  <w:num w:numId="8">
    <w:abstractNumId w:val="2"/>
  </w:num>
  <w:num w:numId="9">
    <w:abstractNumId w:val="8"/>
  </w:num>
  <w:num w:numId="10">
    <w:abstractNumId w:val="5"/>
  </w:num>
  <w:num w:numId="11">
    <w:abstractNumId w:val="1"/>
  </w:num>
  <w:num w:numId="12">
    <w:abstractNumId w:val="9"/>
  </w:num>
  <w:num w:numId="13">
    <w:abstractNumId w:val="11"/>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18"/>
    <w:rsid w:val="000C4702"/>
    <w:rsid w:val="0012349E"/>
    <w:rsid w:val="001435EE"/>
    <w:rsid w:val="00147ED7"/>
    <w:rsid w:val="001D2F35"/>
    <w:rsid w:val="00217FFE"/>
    <w:rsid w:val="002D2294"/>
    <w:rsid w:val="00335415"/>
    <w:rsid w:val="003770C0"/>
    <w:rsid w:val="003A18D6"/>
    <w:rsid w:val="003F5D18"/>
    <w:rsid w:val="00476242"/>
    <w:rsid w:val="004F1FDE"/>
    <w:rsid w:val="004F339C"/>
    <w:rsid w:val="005179F3"/>
    <w:rsid w:val="005E6BB4"/>
    <w:rsid w:val="00753138"/>
    <w:rsid w:val="009665F6"/>
    <w:rsid w:val="009757A1"/>
    <w:rsid w:val="00B06091"/>
    <w:rsid w:val="00B1266D"/>
    <w:rsid w:val="00B1698A"/>
    <w:rsid w:val="00BA5C06"/>
    <w:rsid w:val="00BC7E2B"/>
    <w:rsid w:val="00BD4BC2"/>
    <w:rsid w:val="00BF38E9"/>
    <w:rsid w:val="00CC3ABF"/>
    <w:rsid w:val="00D87CF9"/>
    <w:rsid w:val="00E0480E"/>
    <w:rsid w:val="00E15BCD"/>
    <w:rsid w:val="00EB565E"/>
    <w:rsid w:val="00F74E66"/>
    <w:rsid w:val="00F8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6497"/>
  <w15:docId w15:val="{D4D3EB07-FD4B-4100-A34A-84F52DA7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65F6"/>
    <w:pPr>
      <w:ind w:left="720"/>
      <w:contextualSpacing/>
    </w:pPr>
  </w:style>
  <w:style w:type="character" w:customStyle="1" w:styleId="s3">
    <w:name w:val="s3"/>
    <w:basedOn w:val="a0"/>
    <w:rsid w:val="00476242"/>
  </w:style>
  <w:style w:type="paragraph" w:customStyle="1" w:styleId="p2">
    <w:name w:val="p2"/>
    <w:basedOn w:val="a"/>
    <w:rsid w:val="004F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F339C"/>
  </w:style>
  <w:style w:type="paragraph" w:customStyle="1" w:styleId="western">
    <w:name w:val="western"/>
    <w:basedOn w:val="a"/>
    <w:rsid w:val="003770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900">
      <w:bodyDiv w:val="1"/>
      <w:marLeft w:val="0"/>
      <w:marRight w:val="0"/>
      <w:marTop w:val="0"/>
      <w:marBottom w:val="0"/>
      <w:divBdr>
        <w:top w:val="none" w:sz="0" w:space="0" w:color="auto"/>
        <w:left w:val="none" w:sz="0" w:space="0" w:color="auto"/>
        <w:bottom w:val="none" w:sz="0" w:space="0" w:color="auto"/>
        <w:right w:val="none" w:sz="0" w:space="0" w:color="auto"/>
      </w:divBdr>
    </w:div>
    <w:div w:id="71051250">
      <w:bodyDiv w:val="1"/>
      <w:marLeft w:val="0"/>
      <w:marRight w:val="0"/>
      <w:marTop w:val="0"/>
      <w:marBottom w:val="0"/>
      <w:divBdr>
        <w:top w:val="none" w:sz="0" w:space="0" w:color="auto"/>
        <w:left w:val="none" w:sz="0" w:space="0" w:color="auto"/>
        <w:bottom w:val="none" w:sz="0" w:space="0" w:color="auto"/>
        <w:right w:val="none" w:sz="0" w:space="0" w:color="auto"/>
      </w:divBdr>
    </w:div>
    <w:div w:id="246158428">
      <w:bodyDiv w:val="1"/>
      <w:marLeft w:val="0"/>
      <w:marRight w:val="0"/>
      <w:marTop w:val="0"/>
      <w:marBottom w:val="0"/>
      <w:divBdr>
        <w:top w:val="none" w:sz="0" w:space="0" w:color="auto"/>
        <w:left w:val="none" w:sz="0" w:space="0" w:color="auto"/>
        <w:bottom w:val="none" w:sz="0" w:space="0" w:color="auto"/>
        <w:right w:val="none" w:sz="0" w:space="0" w:color="auto"/>
      </w:divBdr>
    </w:div>
    <w:div w:id="717437589">
      <w:bodyDiv w:val="1"/>
      <w:marLeft w:val="0"/>
      <w:marRight w:val="0"/>
      <w:marTop w:val="0"/>
      <w:marBottom w:val="0"/>
      <w:divBdr>
        <w:top w:val="none" w:sz="0" w:space="0" w:color="auto"/>
        <w:left w:val="none" w:sz="0" w:space="0" w:color="auto"/>
        <w:bottom w:val="none" w:sz="0" w:space="0" w:color="auto"/>
        <w:right w:val="none" w:sz="0" w:space="0" w:color="auto"/>
      </w:divBdr>
    </w:div>
    <w:div w:id="1177966703">
      <w:bodyDiv w:val="1"/>
      <w:marLeft w:val="0"/>
      <w:marRight w:val="0"/>
      <w:marTop w:val="0"/>
      <w:marBottom w:val="0"/>
      <w:divBdr>
        <w:top w:val="none" w:sz="0" w:space="0" w:color="auto"/>
        <w:left w:val="none" w:sz="0" w:space="0" w:color="auto"/>
        <w:bottom w:val="none" w:sz="0" w:space="0" w:color="auto"/>
        <w:right w:val="none" w:sz="0" w:space="0" w:color="auto"/>
      </w:divBdr>
    </w:div>
    <w:div w:id="1213804654">
      <w:bodyDiv w:val="1"/>
      <w:marLeft w:val="0"/>
      <w:marRight w:val="0"/>
      <w:marTop w:val="0"/>
      <w:marBottom w:val="0"/>
      <w:divBdr>
        <w:top w:val="none" w:sz="0" w:space="0" w:color="auto"/>
        <w:left w:val="none" w:sz="0" w:space="0" w:color="auto"/>
        <w:bottom w:val="none" w:sz="0" w:space="0" w:color="auto"/>
        <w:right w:val="none" w:sz="0" w:space="0" w:color="auto"/>
      </w:divBdr>
    </w:div>
    <w:div w:id="1273903478">
      <w:bodyDiv w:val="1"/>
      <w:marLeft w:val="0"/>
      <w:marRight w:val="0"/>
      <w:marTop w:val="0"/>
      <w:marBottom w:val="0"/>
      <w:divBdr>
        <w:top w:val="none" w:sz="0" w:space="0" w:color="auto"/>
        <w:left w:val="none" w:sz="0" w:space="0" w:color="auto"/>
        <w:bottom w:val="none" w:sz="0" w:space="0" w:color="auto"/>
        <w:right w:val="none" w:sz="0" w:space="0" w:color="auto"/>
      </w:divBdr>
    </w:div>
    <w:div w:id="1527401381">
      <w:bodyDiv w:val="1"/>
      <w:marLeft w:val="0"/>
      <w:marRight w:val="0"/>
      <w:marTop w:val="0"/>
      <w:marBottom w:val="0"/>
      <w:divBdr>
        <w:top w:val="none" w:sz="0" w:space="0" w:color="auto"/>
        <w:left w:val="none" w:sz="0" w:space="0" w:color="auto"/>
        <w:bottom w:val="none" w:sz="0" w:space="0" w:color="auto"/>
        <w:right w:val="none" w:sz="0" w:space="0" w:color="auto"/>
      </w:divBdr>
    </w:div>
    <w:div w:id="1533346102">
      <w:bodyDiv w:val="1"/>
      <w:marLeft w:val="0"/>
      <w:marRight w:val="0"/>
      <w:marTop w:val="0"/>
      <w:marBottom w:val="0"/>
      <w:divBdr>
        <w:top w:val="none" w:sz="0" w:space="0" w:color="auto"/>
        <w:left w:val="none" w:sz="0" w:space="0" w:color="auto"/>
        <w:bottom w:val="none" w:sz="0" w:space="0" w:color="auto"/>
        <w:right w:val="none" w:sz="0" w:space="0" w:color="auto"/>
      </w:divBdr>
    </w:div>
    <w:div w:id="1759790675">
      <w:bodyDiv w:val="1"/>
      <w:marLeft w:val="0"/>
      <w:marRight w:val="0"/>
      <w:marTop w:val="0"/>
      <w:marBottom w:val="0"/>
      <w:divBdr>
        <w:top w:val="none" w:sz="0" w:space="0" w:color="auto"/>
        <w:left w:val="none" w:sz="0" w:space="0" w:color="auto"/>
        <w:bottom w:val="none" w:sz="0" w:space="0" w:color="auto"/>
        <w:right w:val="none" w:sz="0" w:space="0" w:color="auto"/>
      </w:divBdr>
    </w:div>
    <w:div w:id="18905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3C11EB2-2A44-480C-A33C-29731E07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5096</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35</cp:revision>
  <dcterms:created xsi:type="dcterms:W3CDTF">2018-04-22T19:22:00Z</dcterms:created>
  <dcterms:modified xsi:type="dcterms:W3CDTF">2018-05-29T15:59:00Z</dcterms:modified>
</cp:coreProperties>
</file>