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C86" w:rsidRPr="004A22F1" w:rsidRDefault="00470C86" w:rsidP="00583B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0C86" w:rsidRPr="004A22F1" w:rsidRDefault="00470C86" w:rsidP="00583B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C86" w:rsidRDefault="00470C86" w:rsidP="00583B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2F1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</w:t>
      </w:r>
      <w:r w:rsidR="00583BDA" w:rsidRPr="004A22F1">
        <w:rPr>
          <w:rFonts w:ascii="Times New Roman" w:hAnsi="Times New Roman" w:cs="Times New Roman"/>
          <w:b/>
          <w:sz w:val="28"/>
          <w:szCs w:val="28"/>
        </w:rPr>
        <w:t>программе по</w:t>
      </w:r>
      <w:r w:rsidRPr="004A22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5B23" w:rsidRPr="004A22F1">
        <w:rPr>
          <w:rFonts w:ascii="Times New Roman" w:hAnsi="Times New Roman" w:cs="Times New Roman"/>
          <w:b/>
          <w:sz w:val="28"/>
          <w:szCs w:val="28"/>
        </w:rPr>
        <w:t>экономике</w:t>
      </w:r>
      <w:r w:rsidRPr="004A22F1">
        <w:rPr>
          <w:rFonts w:ascii="Times New Roman" w:hAnsi="Times New Roman" w:cs="Times New Roman"/>
          <w:b/>
          <w:sz w:val="28"/>
          <w:szCs w:val="28"/>
        </w:rPr>
        <w:t xml:space="preserve"> 10-11 классы</w:t>
      </w:r>
    </w:p>
    <w:p w:rsidR="00BC031E" w:rsidRDefault="00BC031E" w:rsidP="00583B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C86" w:rsidRPr="004A4988" w:rsidRDefault="00BC031E" w:rsidP="004A49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4988">
        <w:rPr>
          <w:rFonts w:ascii="Times New Roman" w:hAnsi="Times New Roman" w:cs="Times New Roman"/>
          <w:b/>
          <w:sz w:val="24"/>
          <w:szCs w:val="24"/>
        </w:rPr>
        <w:t>Учебник: Хасбулатов Р.И. Экономика 10-11 классы, Дрофа, 2017.</w:t>
      </w:r>
    </w:p>
    <w:p w:rsidR="00470C86" w:rsidRPr="004A22F1" w:rsidRDefault="00470C86" w:rsidP="00583B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2F1">
        <w:rPr>
          <w:rFonts w:ascii="Times New Roman" w:hAnsi="Times New Roman" w:cs="Times New Roman"/>
          <w:b/>
          <w:sz w:val="24"/>
          <w:szCs w:val="24"/>
        </w:rPr>
        <w:t xml:space="preserve"> 1. Место дисциплины в структуре основно</w:t>
      </w:r>
      <w:r w:rsidR="007360D6" w:rsidRPr="004A22F1">
        <w:rPr>
          <w:rFonts w:ascii="Times New Roman" w:hAnsi="Times New Roman" w:cs="Times New Roman"/>
          <w:b/>
          <w:sz w:val="24"/>
          <w:szCs w:val="24"/>
        </w:rPr>
        <w:t>й</w:t>
      </w:r>
      <w:r w:rsidRPr="004A22F1">
        <w:rPr>
          <w:rFonts w:ascii="Times New Roman" w:hAnsi="Times New Roman" w:cs="Times New Roman"/>
          <w:b/>
          <w:sz w:val="24"/>
          <w:szCs w:val="24"/>
        </w:rPr>
        <w:t xml:space="preserve"> образовательно</w:t>
      </w:r>
      <w:r w:rsidR="007360D6" w:rsidRPr="004A22F1">
        <w:rPr>
          <w:rFonts w:ascii="Times New Roman" w:hAnsi="Times New Roman" w:cs="Times New Roman"/>
          <w:b/>
          <w:sz w:val="24"/>
          <w:szCs w:val="24"/>
        </w:rPr>
        <w:t>й</w:t>
      </w:r>
      <w:r w:rsidRPr="004A22F1">
        <w:rPr>
          <w:rFonts w:ascii="Times New Roman" w:hAnsi="Times New Roman" w:cs="Times New Roman"/>
          <w:b/>
          <w:sz w:val="24"/>
          <w:szCs w:val="24"/>
        </w:rPr>
        <w:t xml:space="preserve"> программы, в модульной структуре ООП. </w:t>
      </w:r>
    </w:p>
    <w:p w:rsidR="008C27DB" w:rsidRPr="004A22F1" w:rsidRDefault="008C27DB" w:rsidP="008C2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«Экономика» разработана с учетом Федерального компонента государственного образовательного стандарта и на основе </w:t>
      </w:r>
      <w:proofErr w:type="spellStart"/>
      <w:r w:rsidRPr="004A22F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авторскои</w:t>
      </w:r>
      <w:proofErr w:type="spellEnd"/>
      <w:r w:rsidRPr="004A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 программы Г. И. Грибанова «Программа курса экономики для 10—11 классов образовательных организаций».  Рабочая программа предназначена для учащихся </w:t>
      </w:r>
      <w:proofErr w:type="spellStart"/>
      <w:r w:rsidRPr="004A22F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старшеи</w:t>
      </w:r>
      <w:proofErr w:type="spellEnd"/>
      <w:r w:rsidRPr="004A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 школы, изучающих </w:t>
      </w:r>
      <w:proofErr w:type="spellStart"/>
      <w:r w:rsidRPr="004A22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профильныи</w:t>
      </w:r>
      <w:proofErr w:type="spellEnd"/>
      <w:r w:rsidRPr="004A22F1">
        <w:rPr>
          <w:rFonts w:ascii="Times New Roman" w:eastAsia="Times New Roman" w:hAnsi="Times New Roman" w:cs="Times New Roman"/>
          <w:sz w:val="24"/>
          <w:szCs w:val="24"/>
          <w:lang w:eastAsia="ru-RU"/>
        </w:rPr>
        <w:t>̆ курс экономики.</w:t>
      </w:r>
    </w:p>
    <w:p w:rsidR="00470C86" w:rsidRPr="004A22F1" w:rsidRDefault="008C27DB" w:rsidP="00583B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0C86" w:rsidRPr="004A22F1">
        <w:rPr>
          <w:rFonts w:ascii="Times New Roman" w:hAnsi="Times New Roman" w:cs="Times New Roman"/>
          <w:b/>
          <w:sz w:val="24"/>
          <w:szCs w:val="24"/>
        </w:rPr>
        <w:t xml:space="preserve">2. Цели обучения </w:t>
      </w:r>
      <w:r w:rsidR="003A0923" w:rsidRPr="004A22F1">
        <w:rPr>
          <w:rFonts w:ascii="Times New Roman" w:hAnsi="Times New Roman" w:cs="Times New Roman"/>
          <w:b/>
          <w:sz w:val="24"/>
          <w:szCs w:val="24"/>
        </w:rPr>
        <w:t>экономики</w:t>
      </w:r>
      <w:r w:rsidR="00470C86" w:rsidRPr="004A22F1">
        <w:rPr>
          <w:rFonts w:ascii="Times New Roman" w:hAnsi="Times New Roman" w:cs="Times New Roman"/>
          <w:b/>
          <w:sz w:val="24"/>
          <w:szCs w:val="24"/>
        </w:rPr>
        <w:t>:</w:t>
      </w:r>
    </w:p>
    <w:p w:rsidR="003A0923" w:rsidRPr="004A22F1" w:rsidRDefault="003A0923" w:rsidP="00FC5B23">
      <w:pPr>
        <w:pStyle w:val="a6"/>
        <w:numPr>
          <w:ilvl w:val="0"/>
          <w:numId w:val="5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A22F1">
        <w:rPr>
          <w:rFonts w:ascii="Times New Roman" w:hAnsi="Times New Roman" w:cs="Times New Roman"/>
          <w:sz w:val="24"/>
          <w:szCs w:val="24"/>
        </w:rPr>
        <w:t>развитие гражданского образования, экономического образа мышления; потребности в получении экономических знаний и интереса к изучению экономических дисциплин; способности к личному самоопределению и самореализации;</w:t>
      </w:r>
    </w:p>
    <w:p w:rsidR="003A0923" w:rsidRPr="004A22F1" w:rsidRDefault="003A0923" w:rsidP="00FC5B23">
      <w:pPr>
        <w:pStyle w:val="a6"/>
        <w:numPr>
          <w:ilvl w:val="0"/>
          <w:numId w:val="5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A22F1">
        <w:rPr>
          <w:rFonts w:ascii="Times New Roman" w:hAnsi="Times New Roman" w:cs="Times New Roman"/>
          <w:sz w:val="24"/>
          <w:szCs w:val="24"/>
        </w:rPr>
        <w:t>освоение на профильном уровне знаний об экономической деятельности людей, экономике России, овладение умением подходить к событиям  общественной и политической жизни с экономической точки зрения, используя различные источники информации;</w:t>
      </w:r>
    </w:p>
    <w:p w:rsidR="003A0923" w:rsidRPr="004A22F1" w:rsidRDefault="003A0923" w:rsidP="00FC5B23">
      <w:pPr>
        <w:pStyle w:val="a6"/>
        <w:numPr>
          <w:ilvl w:val="0"/>
          <w:numId w:val="5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A22F1">
        <w:rPr>
          <w:rFonts w:ascii="Times New Roman" w:hAnsi="Times New Roman" w:cs="Times New Roman"/>
          <w:sz w:val="24"/>
          <w:szCs w:val="24"/>
        </w:rPr>
        <w:t>воспитание ответственности за экономические решения, уважения к труду и  предпринимательской деятельности.</w:t>
      </w:r>
    </w:p>
    <w:p w:rsidR="00145D2A" w:rsidRPr="004A22F1" w:rsidRDefault="00470C86" w:rsidP="00583B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2F1">
        <w:rPr>
          <w:rFonts w:ascii="Times New Roman" w:hAnsi="Times New Roman" w:cs="Times New Roman"/>
          <w:b/>
          <w:sz w:val="24"/>
          <w:szCs w:val="24"/>
        </w:rPr>
        <w:t xml:space="preserve">3. Структура дисциплины:    </w:t>
      </w:r>
    </w:p>
    <w:p w:rsidR="0035766F" w:rsidRPr="004A22F1" w:rsidRDefault="0035766F" w:rsidP="0035766F">
      <w:pPr>
        <w:spacing w:after="0" w:line="240" w:lineRule="auto"/>
        <w:rPr>
          <w:rFonts w:ascii="Times New Roman" w:hAnsi="Times New Roman" w:cs="Times New Roman"/>
        </w:rPr>
      </w:pPr>
      <w:r w:rsidRPr="004A22F1">
        <w:rPr>
          <w:rFonts w:ascii="Times New Roman" w:hAnsi="Times New Roman" w:cs="Times New Roman"/>
          <w:sz w:val="24"/>
          <w:szCs w:val="24"/>
        </w:rPr>
        <w:t>Менеджмент. Общее понятие о менеджменте. Государственный бюджет. Функции бюджета.</w:t>
      </w:r>
    </w:p>
    <w:p w:rsidR="0035766F" w:rsidRPr="004A22F1" w:rsidRDefault="0035766F" w:rsidP="0035766F">
      <w:pPr>
        <w:spacing w:after="0" w:line="240" w:lineRule="auto"/>
        <w:rPr>
          <w:rFonts w:ascii="Times New Roman" w:hAnsi="Times New Roman" w:cs="Times New Roman"/>
        </w:rPr>
      </w:pPr>
      <w:r w:rsidRPr="004A22F1">
        <w:rPr>
          <w:rFonts w:ascii="Times New Roman" w:hAnsi="Times New Roman" w:cs="Times New Roman"/>
          <w:sz w:val="24"/>
          <w:szCs w:val="24"/>
        </w:rPr>
        <w:t>Роль</w:t>
      </w:r>
      <w:r w:rsidRPr="004A22F1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4A22F1">
        <w:rPr>
          <w:rFonts w:ascii="Times New Roman" w:hAnsi="Times New Roman" w:cs="Times New Roman"/>
          <w:sz w:val="24"/>
          <w:szCs w:val="24"/>
        </w:rPr>
        <w:t>государства</w:t>
      </w:r>
      <w:r w:rsidRPr="004A22F1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4A22F1">
        <w:rPr>
          <w:rFonts w:ascii="Times New Roman" w:hAnsi="Times New Roman" w:cs="Times New Roman"/>
          <w:sz w:val="24"/>
          <w:szCs w:val="24"/>
        </w:rPr>
        <w:t>в</w:t>
      </w:r>
      <w:r w:rsidRPr="004A22F1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4A22F1">
        <w:rPr>
          <w:rFonts w:ascii="Times New Roman" w:hAnsi="Times New Roman" w:cs="Times New Roman"/>
          <w:sz w:val="24"/>
          <w:szCs w:val="24"/>
        </w:rPr>
        <w:t>экономике.</w:t>
      </w:r>
      <w:r w:rsidRPr="004A22F1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4A22F1">
        <w:rPr>
          <w:rFonts w:ascii="Times New Roman" w:hAnsi="Times New Roman" w:cs="Times New Roman"/>
          <w:sz w:val="24"/>
          <w:szCs w:val="24"/>
        </w:rPr>
        <w:t>Экономические</w:t>
      </w:r>
      <w:r w:rsidRPr="004A22F1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4A22F1">
        <w:rPr>
          <w:rFonts w:ascii="Times New Roman" w:hAnsi="Times New Roman" w:cs="Times New Roman"/>
          <w:sz w:val="24"/>
          <w:szCs w:val="24"/>
        </w:rPr>
        <w:t>функции</w:t>
      </w:r>
      <w:r w:rsidRPr="004A22F1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4A22F1">
        <w:rPr>
          <w:rFonts w:ascii="Times New Roman" w:hAnsi="Times New Roman" w:cs="Times New Roman"/>
          <w:sz w:val="24"/>
          <w:szCs w:val="24"/>
        </w:rPr>
        <w:t>государства. Валовой внутренний продукт и валовой национальный</w:t>
      </w:r>
      <w:r w:rsidRPr="004A22F1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4A22F1">
        <w:rPr>
          <w:rFonts w:ascii="Times New Roman" w:hAnsi="Times New Roman" w:cs="Times New Roman"/>
          <w:sz w:val="24"/>
          <w:szCs w:val="24"/>
        </w:rPr>
        <w:t>продукт.  Измерение  ВВП  и  ВНП. Международное разделение труда. Место</w:t>
      </w:r>
      <w:r w:rsidRPr="004A22F1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4A22F1">
        <w:rPr>
          <w:rFonts w:ascii="Times New Roman" w:hAnsi="Times New Roman" w:cs="Times New Roman"/>
          <w:sz w:val="24"/>
          <w:szCs w:val="24"/>
        </w:rPr>
        <w:t>Российской</w:t>
      </w:r>
      <w:r w:rsidRPr="004A22F1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4A22F1">
        <w:rPr>
          <w:rFonts w:ascii="Times New Roman" w:hAnsi="Times New Roman" w:cs="Times New Roman"/>
          <w:sz w:val="24"/>
          <w:szCs w:val="24"/>
        </w:rPr>
        <w:t>Федерации</w:t>
      </w:r>
      <w:r w:rsidRPr="004A22F1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4A22F1">
        <w:rPr>
          <w:rFonts w:ascii="Times New Roman" w:hAnsi="Times New Roman" w:cs="Times New Roman"/>
          <w:sz w:val="24"/>
          <w:szCs w:val="24"/>
        </w:rPr>
        <w:t>в</w:t>
      </w:r>
      <w:r w:rsidRPr="004A22F1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4A22F1">
        <w:rPr>
          <w:rFonts w:ascii="Times New Roman" w:hAnsi="Times New Roman" w:cs="Times New Roman"/>
          <w:sz w:val="24"/>
          <w:szCs w:val="24"/>
        </w:rPr>
        <w:t>системе</w:t>
      </w:r>
      <w:r w:rsidRPr="004A22F1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4A22F1">
        <w:rPr>
          <w:rFonts w:ascii="Times New Roman" w:hAnsi="Times New Roman" w:cs="Times New Roman"/>
          <w:sz w:val="24"/>
          <w:szCs w:val="24"/>
        </w:rPr>
        <w:t>мирового</w:t>
      </w:r>
      <w:r w:rsidRPr="004A22F1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4A22F1">
        <w:rPr>
          <w:rFonts w:ascii="Times New Roman" w:hAnsi="Times New Roman" w:cs="Times New Roman"/>
          <w:sz w:val="24"/>
          <w:szCs w:val="24"/>
        </w:rPr>
        <w:t xml:space="preserve">хозяйства. </w:t>
      </w:r>
    </w:p>
    <w:p w:rsidR="00470C86" w:rsidRPr="004A22F1" w:rsidRDefault="00470C86" w:rsidP="00583B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2F1">
        <w:rPr>
          <w:rFonts w:ascii="Times New Roman" w:hAnsi="Times New Roman" w:cs="Times New Roman"/>
          <w:b/>
          <w:sz w:val="24"/>
          <w:szCs w:val="24"/>
        </w:rPr>
        <w:t>4. Основные образовательные технологии.</w:t>
      </w:r>
    </w:p>
    <w:p w:rsidR="00470C86" w:rsidRPr="004A22F1" w:rsidRDefault="00470C86" w:rsidP="00583BDA">
      <w:pPr>
        <w:pStyle w:val="a3"/>
        <w:shd w:val="clear" w:color="auto" w:fill="FFFFFF"/>
        <w:spacing w:before="0" w:beforeAutospacing="0" w:after="0" w:afterAutospacing="0"/>
        <w:jc w:val="both"/>
      </w:pPr>
      <w:r w:rsidRPr="004A22F1">
        <w:t>В процессе изучения предмета используются технологии уровневой дифференциации, проблемного обучения, групповые технологии.</w:t>
      </w:r>
    </w:p>
    <w:p w:rsidR="00470C86" w:rsidRPr="004A22F1" w:rsidRDefault="00470C86" w:rsidP="00583BDA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b/>
          <w:lang w:eastAsia="en-US"/>
        </w:rPr>
      </w:pPr>
      <w:r w:rsidRPr="004A22F1">
        <w:rPr>
          <w:rFonts w:eastAsiaTheme="minorHAnsi"/>
          <w:b/>
          <w:lang w:eastAsia="en-US"/>
        </w:rPr>
        <w:t xml:space="preserve">5. Требования к результатам освоения дисциплины. </w:t>
      </w:r>
    </w:p>
    <w:p w:rsidR="00425EB7" w:rsidRDefault="00470C86" w:rsidP="00583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2F1">
        <w:rPr>
          <w:rFonts w:ascii="Times New Roman" w:hAnsi="Times New Roman" w:cs="Times New Roman"/>
          <w:sz w:val="24"/>
          <w:szCs w:val="24"/>
        </w:rPr>
        <w:t xml:space="preserve">В результате изучения </w:t>
      </w:r>
      <w:r w:rsidR="00FC5B23" w:rsidRPr="004A22F1">
        <w:rPr>
          <w:rFonts w:ascii="Times New Roman" w:hAnsi="Times New Roman" w:cs="Times New Roman"/>
          <w:sz w:val="24"/>
          <w:szCs w:val="24"/>
        </w:rPr>
        <w:t>экономики</w:t>
      </w:r>
      <w:r w:rsidRPr="004A22F1">
        <w:rPr>
          <w:rFonts w:ascii="Times New Roman" w:hAnsi="Times New Roman" w:cs="Times New Roman"/>
          <w:sz w:val="24"/>
          <w:szCs w:val="24"/>
        </w:rPr>
        <w:t xml:space="preserve"> в учащиеся должны </w:t>
      </w:r>
    </w:p>
    <w:p w:rsidR="00470C86" w:rsidRPr="00425EB7" w:rsidRDefault="00470C86" w:rsidP="00583B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425EB7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bookmarkEnd w:id="0"/>
    <w:p w:rsidR="00AD5732" w:rsidRPr="004A22F1" w:rsidRDefault="00AD5732" w:rsidP="00FC5B23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2F1">
        <w:rPr>
          <w:rFonts w:ascii="Times New Roman" w:hAnsi="Times New Roman" w:cs="Times New Roman"/>
          <w:sz w:val="24"/>
          <w:szCs w:val="24"/>
        </w:rPr>
        <w:t xml:space="preserve">важнейшие теоретические положения экономической науки; </w:t>
      </w:r>
    </w:p>
    <w:p w:rsidR="00AD5732" w:rsidRPr="004A22F1" w:rsidRDefault="00AD5732" w:rsidP="00FC5B23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2F1">
        <w:rPr>
          <w:rFonts w:ascii="Times New Roman" w:hAnsi="Times New Roman" w:cs="Times New Roman"/>
          <w:sz w:val="24"/>
          <w:szCs w:val="24"/>
        </w:rPr>
        <w:t>основные экономические принципы функционирования семьи, фирмы, рынка и государства, а также международной жизни;</w:t>
      </w:r>
    </w:p>
    <w:p w:rsidR="00AD5732" w:rsidRPr="004A22F1" w:rsidRDefault="00AD5732" w:rsidP="00AD57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22F1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AD5732" w:rsidRPr="004A22F1" w:rsidRDefault="00AD5732" w:rsidP="00FC5B23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2F1">
        <w:rPr>
          <w:rFonts w:ascii="Times New Roman" w:hAnsi="Times New Roman" w:cs="Times New Roman"/>
          <w:sz w:val="24"/>
          <w:szCs w:val="24"/>
        </w:rPr>
        <w:t>характеризовать: предмет и метод экономической науки, факторы производства и факторные доходы, кривую производственных возможностей, спрос и предложение, цели фирмы, необратимые затраты, естественные монополии, ошибки рынка, основные виды налогов, банковскую систему и финансовые институты, роль рынка ценных бумаг, рынок труда, общественные блага, внешние эффекты, особенности макроэкономического анализа, экономические циклы, виды безработицы и государственную политику в области занятости, банки и банковскую систему, основные статьи доходов и расходов государственного бюджета России, методы покрытия бюджетного дефицита, влияние мер протекционизма и мер защиты свободной торговли на национальные и международные товарные рынки, глобальные экономические проблемы и глобализацию мировой экономики; мотивы предпринимательской деятельности, основные источники финансирования бизнеса, управление акционерным обществом, страховые услуги, представляемые гражданам и предприятиям, потребительский кредит, основные принципы менеджмента и организации производства, особенности современной экономики России;</w:t>
      </w:r>
    </w:p>
    <w:p w:rsidR="00AD5732" w:rsidRPr="004A22F1" w:rsidRDefault="00AD5732" w:rsidP="00FC5B23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2F1">
        <w:rPr>
          <w:rFonts w:ascii="Times New Roman" w:hAnsi="Times New Roman" w:cs="Times New Roman"/>
          <w:sz w:val="24"/>
          <w:szCs w:val="24"/>
        </w:rPr>
        <w:t xml:space="preserve">объяснять: экономические явления с помощью альтернативных затрат, предельных затрат и предельной выгоды; выгоды обмена, закон спроса, формы кривой предложения, рыночный механизм, закон убывающей отдачи, причины неравенства доходов, причины различий в производительности и оплате труда, роль профсоюзов, </w:t>
      </w:r>
      <w:r w:rsidRPr="004A22F1">
        <w:rPr>
          <w:rFonts w:ascii="Times New Roman" w:hAnsi="Times New Roman" w:cs="Times New Roman"/>
          <w:sz w:val="24"/>
          <w:szCs w:val="24"/>
        </w:rPr>
        <w:lastRenderedPageBreak/>
        <w:t>роль минимальной оплаты труда и дискриминации на рынке труда, причины и последствия инфляции и дефляции, динамику занятости, процентных ставок и цен на различных фазах экономического цикла, воздействие мер монетарной и фискальной политики на экономическую конъюнктуру, выгоды и проблемы, связанные с международной торговлей и глобализацией мировой экономики; кому выгодно изменение курса национальной валюты, роль предпринимательства, роль ценных бумаг и фондовой биржи, роль государства в рыночной экономике;</w:t>
      </w:r>
    </w:p>
    <w:p w:rsidR="00AD5732" w:rsidRPr="004A22F1" w:rsidRDefault="00AD5732" w:rsidP="00FC5B23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2F1">
        <w:rPr>
          <w:rFonts w:ascii="Times New Roman" w:hAnsi="Times New Roman" w:cs="Times New Roman"/>
          <w:sz w:val="24"/>
          <w:szCs w:val="24"/>
        </w:rPr>
        <w:t>приводить примеры: товаров с различной эластичностью спроса по цене и по доходу; взаимодействия рынков, рыночных структур, общественных благ и внешних эффектов; форм денег, регрессивных и прогрессивных налогов; прямых и косвенных налогов; способов покрытия дефицита государственного бюджета, взаимовыгодной международной торговли;</w:t>
      </w:r>
    </w:p>
    <w:p w:rsidR="00AD5732" w:rsidRPr="004A22F1" w:rsidRDefault="00AD5732" w:rsidP="00FC5B23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2F1">
        <w:rPr>
          <w:rFonts w:ascii="Times New Roman" w:hAnsi="Times New Roman" w:cs="Times New Roman"/>
          <w:sz w:val="24"/>
          <w:szCs w:val="24"/>
        </w:rPr>
        <w:t>сравнивать (различать): микроэкономику, макроэкономику и прикладную экономику, свободные и экономические блага, спрос и величину спроса, предложение и величину предложения, рыночные структуры, безработных и незанятых, экономический рост и развитие, выгоды и проблемы, связанные с международной торговлей, организационно-правовые формы предприятий, акции и облигации;</w:t>
      </w:r>
    </w:p>
    <w:p w:rsidR="00AD5732" w:rsidRPr="004A22F1" w:rsidRDefault="00AD5732" w:rsidP="00FC5B23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2F1">
        <w:rPr>
          <w:rFonts w:ascii="Times New Roman" w:hAnsi="Times New Roman" w:cs="Times New Roman"/>
          <w:sz w:val="24"/>
          <w:szCs w:val="24"/>
        </w:rPr>
        <w:t>вычислять на условных примерах: абсолютные и сравнительные преимущества, рыночный спрос и предложение по данным об индивидуальном спросе и предложении, изменение спроса (предложения) в зависимости от изменения формирующих его факторов; эластичность спроса по цене и по доходу, равновесную цену и объем продаж, влияние на рынки предельных и фиксированных цен, экономические и бухгалтерские затраты и прибыль, амортизационные отчисления, чистую прибыль, постоянные и переменные затраты, общие, средние и предельные затраты, предельную выручку, максимум прибыли, смету (бюджет) доходов и расходов, спрос фирмы на труд и предложение труда для отдельной фирмы, показатели неравенства доходов, реальный и номинальный ВВП, темп инфляции и покупательную способность денег, индекс потребительских цен и дефлятор ВВП, реальные показатели, темп экономического роста, уровень безработицы, депозитный (банковский) мультипликатор, среднюю и предельную налоговую ставку, налоги, дивиденды, страховые взносы и банковский процент;</w:t>
      </w:r>
    </w:p>
    <w:p w:rsidR="00AD5732" w:rsidRPr="004A22F1" w:rsidRDefault="00AD5732" w:rsidP="00FC5B23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2F1">
        <w:rPr>
          <w:rFonts w:ascii="Times New Roman" w:hAnsi="Times New Roman" w:cs="Times New Roman"/>
          <w:sz w:val="24"/>
          <w:szCs w:val="24"/>
        </w:rPr>
        <w:t>использовать для экономического анализа: кривые производственных возможностей, кривые спроса и предложения, графики изменений рыночной ситуации в результате изменения цен, спроса и предложения, фиксированных и предельных цен, а также цен на факторы производства, товары-заменители и сопутствующие товары, кривые совокупного спроса и предложения;</w:t>
      </w:r>
    </w:p>
    <w:p w:rsidR="00AD5732" w:rsidRPr="004A22F1" w:rsidRDefault="00AD5732" w:rsidP="00AD57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2F1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AD5732" w:rsidRPr="004A22F1" w:rsidRDefault="00AD5732" w:rsidP="00FC5B23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2F1">
        <w:rPr>
          <w:rFonts w:ascii="Times New Roman" w:hAnsi="Times New Roman" w:cs="Times New Roman"/>
          <w:sz w:val="24"/>
          <w:szCs w:val="24"/>
        </w:rPr>
        <w:t>выполнения типичных экономических ролей;</w:t>
      </w:r>
    </w:p>
    <w:p w:rsidR="00AD5732" w:rsidRPr="004A22F1" w:rsidRDefault="00AD5732" w:rsidP="00FC5B23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2F1">
        <w:rPr>
          <w:rFonts w:ascii="Times New Roman" w:hAnsi="Times New Roman" w:cs="Times New Roman"/>
          <w:sz w:val="24"/>
          <w:szCs w:val="24"/>
        </w:rPr>
        <w:t>решения практических задач, связанных с жизненными ситуациями,</w:t>
      </w:r>
    </w:p>
    <w:p w:rsidR="00AD5732" w:rsidRPr="004A22F1" w:rsidRDefault="00AD5732" w:rsidP="00FC5B23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2F1">
        <w:rPr>
          <w:rFonts w:ascii="Times New Roman" w:hAnsi="Times New Roman" w:cs="Times New Roman"/>
          <w:sz w:val="24"/>
          <w:szCs w:val="24"/>
        </w:rPr>
        <w:t xml:space="preserve">совершенствования собственной познавательной деятельности; </w:t>
      </w:r>
    </w:p>
    <w:p w:rsidR="00AD5732" w:rsidRPr="004A22F1" w:rsidRDefault="00AD5732" w:rsidP="00FC5B23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2F1">
        <w:rPr>
          <w:rFonts w:ascii="Times New Roman" w:hAnsi="Times New Roman" w:cs="Times New Roman"/>
          <w:sz w:val="24"/>
          <w:szCs w:val="24"/>
        </w:rPr>
        <w:t xml:space="preserve">оценки происходящих событий и поведения людей с экономической точки зрения; </w:t>
      </w:r>
    </w:p>
    <w:p w:rsidR="00470C86" w:rsidRPr="004A22F1" w:rsidRDefault="00AD5732" w:rsidP="00FC5B23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2F1">
        <w:rPr>
          <w:rFonts w:ascii="Times New Roman" w:hAnsi="Times New Roman" w:cs="Times New Roman"/>
          <w:sz w:val="24"/>
          <w:szCs w:val="24"/>
        </w:rPr>
        <w:t>осуществления самостоятельного поиска, анализа и использования экономической информации.</w:t>
      </w:r>
      <w:r w:rsidR="00470C86" w:rsidRPr="004A22F1">
        <w:sym w:font="Symbol" w:char="F0B7"/>
      </w:r>
      <w:r w:rsidR="00470C86" w:rsidRPr="004A22F1">
        <w:rPr>
          <w:rFonts w:ascii="Times New Roman" w:hAnsi="Times New Roman" w:cs="Times New Roman"/>
          <w:sz w:val="24"/>
          <w:szCs w:val="24"/>
        </w:rPr>
        <w:t xml:space="preserve"> экологически грамотного поведения в окружающей среде; </w:t>
      </w:r>
    </w:p>
    <w:p w:rsidR="00470C86" w:rsidRPr="004A22F1" w:rsidRDefault="00470C86" w:rsidP="00FC5B23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2F1">
        <w:rPr>
          <w:rFonts w:ascii="Times New Roman" w:hAnsi="Times New Roman" w:cs="Times New Roman"/>
          <w:sz w:val="24"/>
          <w:szCs w:val="24"/>
        </w:rPr>
        <w:t>оценки влияния химического загрязнения окружающей среды на организм человека и другие живые организмы.</w:t>
      </w:r>
    </w:p>
    <w:p w:rsidR="00470C86" w:rsidRPr="004A22F1" w:rsidRDefault="00470C86" w:rsidP="00583BDA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2F1">
        <w:rPr>
          <w:rFonts w:ascii="Times New Roman" w:hAnsi="Times New Roman" w:cs="Times New Roman"/>
          <w:b/>
          <w:sz w:val="24"/>
          <w:szCs w:val="24"/>
        </w:rPr>
        <w:t>6. Общая трудоемкость дисциплины.</w:t>
      </w:r>
    </w:p>
    <w:p w:rsidR="00470C86" w:rsidRPr="004A22F1" w:rsidRDefault="00470C86" w:rsidP="00583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2F1">
        <w:rPr>
          <w:rFonts w:ascii="Times New Roman" w:hAnsi="Times New Roman" w:cs="Times New Roman"/>
          <w:sz w:val="24"/>
          <w:szCs w:val="24"/>
        </w:rPr>
        <w:t>В соответствии с федеральным базисным учебным планом и примерными программами основного общего образования предмет «</w:t>
      </w:r>
      <w:r w:rsidR="00FC5B23" w:rsidRPr="004A22F1">
        <w:rPr>
          <w:rFonts w:ascii="Times New Roman" w:hAnsi="Times New Roman" w:cs="Times New Roman"/>
          <w:sz w:val="24"/>
          <w:szCs w:val="24"/>
        </w:rPr>
        <w:t>Экономика</w:t>
      </w:r>
      <w:r w:rsidRPr="004A22F1">
        <w:rPr>
          <w:rFonts w:ascii="Times New Roman" w:hAnsi="Times New Roman" w:cs="Times New Roman"/>
          <w:sz w:val="24"/>
          <w:szCs w:val="24"/>
        </w:rPr>
        <w:t xml:space="preserve">» в 10 </w:t>
      </w:r>
      <w:proofErr w:type="gramStart"/>
      <w:r w:rsidRPr="004A22F1">
        <w:rPr>
          <w:rFonts w:ascii="Times New Roman" w:hAnsi="Times New Roman" w:cs="Times New Roman"/>
          <w:sz w:val="24"/>
          <w:szCs w:val="24"/>
        </w:rPr>
        <w:t>классе  рассчитан</w:t>
      </w:r>
      <w:proofErr w:type="gramEnd"/>
      <w:r w:rsidRPr="004A22F1">
        <w:rPr>
          <w:rFonts w:ascii="Times New Roman" w:hAnsi="Times New Roman" w:cs="Times New Roman"/>
          <w:sz w:val="24"/>
          <w:szCs w:val="24"/>
        </w:rPr>
        <w:t xml:space="preserve"> на </w:t>
      </w:r>
      <w:r w:rsidR="00FC5B23" w:rsidRPr="004A22F1">
        <w:rPr>
          <w:rFonts w:ascii="Times New Roman" w:hAnsi="Times New Roman" w:cs="Times New Roman"/>
          <w:sz w:val="24"/>
          <w:szCs w:val="24"/>
        </w:rPr>
        <w:t>102</w:t>
      </w:r>
      <w:r w:rsidRPr="004A22F1">
        <w:rPr>
          <w:rFonts w:ascii="Times New Roman" w:hAnsi="Times New Roman" w:cs="Times New Roman"/>
          <w:sz w:val="24"/>
          <w:szCs w:val="24"/>
        </w:rPr>
        <w:t xml:space="preserve"> час</w:t>
      </w:r>
      <w:r w:rsidR="00C01E99" w:rsidRPr="004A22F1">
        <w:rPr>
          <w:rFonts w:ascii="Times New Roman" w:hAnsi="Times New Roman" w:cs="Times New Roman"/>
          <w:sz w:val="24"/>
          <w:szCs w:val="24"/>
        </w:rPr>
        <w:t>а</w:t>
      </w:r>
      <w:r w:rsidRPr="004A22F1">
        <w:rPr>
          <w:rFonts w:ascii="Times New Roman" w:hAnsi="Times New Roman" w:cs="Times New Roman"/>
          <w:sz w:val="24"/>
          <w:szCs w:val="24"/>
        </w:rPr>
        <w:t xml:space="preserve"> (</w:t>
      </w:r>
      <w:r w:rsidR="00FC5B23" w:rsidRPr="004A22F1">
        <w:rPr>
          <w:rFonts w:ascii="Times New Roman" w:hAnsi="Times New Roman" w:cs="Times New Roman"/>
          <w:sz w:val="24"/>
          <w:szCs w:val="24"/>
        </w:rPr>
        <w:t>3</w:t>
      </w:r>
      <w:r w:rsidRPr="004A22F1">
        <w:rPr>
          <w:rFonts w:ascii="Times New Roman" w:hAnsi="Times New Roman" w:cs="Times New Roman"/>
          <w:sz w:val="24"/>
          <w:szCs w:val="24"/>
        </w:rPr>
        <w:t xml:space="preserve"> час</w:t>
      </w:r>
      <w:r w:rsidR="00FC5B23" w:rsidRPr="004A22F1">
        <w:rPr>
          <w:rFonts w:ascii="Times New Roman" w:hAnsi="Times New Roman" w:cs="Times New Roman"/>
          <w:sz w:val="24"/>
          <w:szCs w:val="24"/>
        </w:rPr>
        <w:t>а</w:t>
      </w:r>
      <w:r w:rsidRPr="004A22F1">
        <w:rPr>
          <w:rFonts w:ascii="Times New Roman" w:hAnsi="Times New Roman" w:cs="Times New Roman"/>
          <w:sz w:val="24"/>
          <w:szCs w:val="24"/>
        </w:rPr>
        <w:t xml:space="preserve"> в неделю, 34 учебных недели), в 11 классе –  </w:t>
      </w:r>
      <w:r w:rsidR="00FC5B23" w:rsidRPr="004A22F1">
        <w:rPr>
          <w:rFonts w:ascii="Times New Roman" w:hAnsi="Times New Roman" w:cs="Times New Roman"/>
          <w:sz w:val="24"/>
          <w:szCs w:val="24"/>
        </w:rPr>
        <w:t>102</w:t>
      </w:r>
      <w:r w:rsidRPr="004A22F1">
        <w:rPr>
          <w:rFonts w:ascii="Times New Roman" w:hAnsi="Times New Roman" w:cs="Times New Roman"/>
          <w:sz w:val="24"/>
          <w:szCs w:val="24"/>
        </w:rPr>
        <w:t xml:space="preserve"> час</w:t>
      </w:r>
      <w:r w:rsidR="00AB4810" w:rsidRPr="004A22F1">
        <w:rPr>
          <w:rFonts w:ascii="Times New Roman" w:hAnsi="Times New Roman" w:cs="Times New Roman"/>
          <w:sz w:val="24"/>
          <w:szCs w:val="24"/>
        </w:rPr>
        <w:t>а</w:t>
      </w:r>
      <w:r w:rsidRPr="004A22F1">
        <w:rPr>
          <w:rFonts w:ascii="Times New Roman" w:hAnsi="Times New Roman" w:cs="Times New Roman"/>
          <w:sz w:val="24"/>
          <w:szCs w:val="24"/>
        </w:rPr>
        <w:t xml:space="preserve"> (</w:t>
      </w:r>
      <w:r w:rsidR="00FC5B23" w:rsidRPr="004A22F1">
        <w:rPr>
          <w:rFonts w:ascii="Times New Roman" w:hAnsi="Times New Roman" w:cs="Times New Roman"/>
          <w:sz w:val="24"/>
          <w:szCs w:val="24"/>
        </w:rPr>
        <w:t>3</w:t>
      </w:r>
      <w:r w:rsidRPr="004A22F1">
        <w:rPr>
          <w:rFonts w:ascii="Times New Roman" w:hAnsi="Times New Roman" w:cs="Times New Roman"/>
          <w:sz w:val="24"/>
          <w:szCs w:val="24"/>
        </w:rPr>
        <w:t xml:space="preserve"> час</w:t>
      </w:r>
      <w:r w:rsidR="00FC5B23" w:rsidRPr="004A22F1">
        <w:rPr>
          <w:rFonts w:ascii="Times New Roman" w:hAnsi="Times New Roman" w:cs="Times New Roman"/>
          <w:sz w:val="24"/>
          <w:szCs w:val="24"/>
        </w:rPr>
        <w:t>а</w:t>
      </w:r>
      <w:r w:rsidRPr="004A22F1">
        <w:rPr>
          <w:rFonts w:ascii="Times New Roman" w:hAnsi="Times New Roman" w:cs="Times New Roman"/>
          <w:sz w:val="24"/>
          <w:szCs w:val="24"/>
        </w:rPr>
        <w:t xml:space="preserve"> в неделю, 34 учебных недели).</w:t>
      </w:r>
    </w:p>
    <w:p w:rsidR="00470C86" w:rsidRPr="004A22F1" w:rsidRDefault="00470C86" w:rsidP="00583B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2F1">
        <w:rPr>
          <w:rFonts w:ascii="Times New Roman" w:hAnsi="Times New Roman" w:cs="Times New Roman"/>
          <w:b/>
          <w:sz w:val="24"/>
          <w:szCs w:val="24"/>
        </w:rPr>
        <w:t>7. Формы контроля.</w:t>
      </w:r>
    </w:p>
    <w:p w:rsidR="00470C86" w:rsidRPr="004A22F1" w:rsidRDefault="00470C86" w:rsidP="00583BDA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4A22F1">
        <w:t>Контроль знаний проводится в форме письменных работ,</w:t>
      </w:r>
      <w:r w:rsidR="00FC5B23" w:rsidRPr="004A22F1">
        <w:t xml:space="preserve"> тестов, само и взаимоконтроля.</w:t>
      </w:r>
    </w:p>
    <w:p w:rsidR="00470C86" w:rsidRPr="004A22F1" w:rsidRDefault="00470C86" w:rsidP="00583BD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470C86" w:rsidRPr="004A22F1" w:rsidSect="00DB56AB">
      <w:pgSz w:w="11906" w:h="16838" w:code="9"/>
      <w:pgMar w:top="425" w:right="1021" w:bottom="24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A6535"/>
    <w:multiLevelType w:val="hybridMultilevel"/>
    <w:tmpl w:val="CEDAFB84"/>
    <w:lvl w:ilvl="0" w:tplc="6CA46508">
      <w:numFmt w:val="bullet"/>
      <w:lvlText w:val="•"/>
      <w:lvlJc w:val="left"/>
      <w:pPr>
        <w:ind w:left="142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F4088D"/>
    <w:multiLevelType w:val="hybridMultilevel"/>
    <w:tmpl w:val="43661BE2"/>
    <w:lvl w:ilvl="0" w:tplc="6CA46508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61CBC"/>
    <w:multiLevelType w:val="hybridMultilevel"/>
    <w:tmpl w:val="20ACE7AE"/>
    <w:lvl w:ilvl="0" w:tplc="6CA46508">
      <w:numFmt w:val="bullet"/>
      <w:lvlText w:val="•"/>
      <w:lvlJc w:val="left"/>
      <w:pPr>
        <w:ind w:left="142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60922F5"/>
    <w:multiLevelType w:val="hybridMultilevel"/>
    <w:tmpl w:val="B6021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4D7FD9"/>
    <w:multiLevelType w:val="hybridMultilevel"/>
    <w:tmpl w:val="FDD8E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433488"/>
    <w:multiLevelType w:val="hybridMultilevel"/>
    <w:tmpl w:val="0E7E5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AC47DA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964140"/>
    <w:multiLevelType w:val="hybridMultilevel"/>
    <w:tmpl w:val="DA58DC0E"/>
    <w:lvl w:ilvl="0" w:tplc="6CA46508">
      <w:numFmt w:val="bullet"/>
      <w:lvlText w:val="•"/>
      <w:lvlJc w:val="left"/>
      <w:pPr>
        <w:ind w:left="142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50E0E14"/>
    <w:multiLevelType w:val="hybridMultilevel"/>
    <w:tmpl w:val="6CA0C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286C34"/>
    <w:multiLevelType w:val="hybridMultilevel"/>
    <w:tmpl w:val="94B2FE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0F66D8C"/>
    <w:multiLevelType w:val="hybridMultilevel"/>
    <w:tmpl w:val="4B44D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DF5417"/>
    <w:multiLevelType w:val="hybridMultilevel"/>
    <w:tmpl w:val="9E687D4C"/>
    <w:lvl w:ilvl="0" w:tplc="6CA46508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5"/>
  </w:num>
  <w:num w:numId="7">
    <w:abstractNumId w:val="3"/>
  </w:num>
  <w:num w:numId="8">
    <w:abstractNumId w:val="10"/>
  </w:num>
  <w:num w:numId="9">
    <w:abstractNumId w:val="0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598"/>
    <w:rsid w:val="0000360E"/>
    <w:rsid w:val="000D5E3C"/>
    <w:rsid w:val="00145D2A"/>
    <w:rsid w:val="001C1255"/>
    <w:rsid w:val="0035766F"/>
    <w:rsid w:val="003A0923"/>
    <w:rsid w:val="00425EB7"/>
    <w:rsid w:val="00470C86"/>
    <w:rsid w:val="004A22F1"/>
    <w:rsid w:val="004A4988"/>
    <w:rsid w:val="00583BDA"/>
    <w:rsid w:val="0070433E"/>
    <w:rsid w:val="007360D6"/>
    <w:rsid w:val="00752ED8"/>
    <w:rsid w:val="008C27DB"/>
    <w:rsid w:val="00AB4810"/>
    <w:rsid w:val="00AD2598"/>
    <w:rsid w:val="00AD5732"/>
    <w:rsid w:val="00BC031E"/>
    <w:rsid w:val="00C01E99"/>
    <w:rsid w:val="00CB3995"/>
    <w:rsid w:val="00CD1575"/>
    <w:rsid w:val="00DB08DF"/>
    <w:rsid w:val="00DB56AB"/>
    <w:rsid w:val="00E0439D"/>
    <w:rsid w:val="00E05119"/>
    <w:rsid w:val="00FA0E7B"/>
    <w:rsid w:val="00FC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A3005"/>
  <w15:docId w15:val="{02B54486-8025-46DF-BB46-B49BF3DED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0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470C8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470C86"/>
  </w:style>
  <w:style w:type="paragraph" w:styleId="a6">
    <w:name w:val="List Paragraph"/>
    <w:basedOn w:val="a"/>
    <w:uiPriority w:val="34"/>
    <w:qFormat/>
    <w:rsid w:val="00470C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4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1031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ТатьянаИвановна</cp:lastModifiedBy>
  <cp:revision>24</cp:revision>
  <dcterms:created xsi:type="dcterms:W3CDTF">2018-04-22T20:17:00Z</dcterms:created>
  <dcterms:modified xsi:type="dcterms:W3CDTF">2018-05-25T08:01:00Z</dcterms:modified>
</cp:coreProperties>
</file>