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EB" w:rsidRDefault="001418EB" w:rsidP="0066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химии </w:t>
      </w:r>
      <w:r w:rsidR="000D165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D165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964019" w:rsidRDefault="00964019" w:rsidP="00964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19" w:rsidRPr="00F67B77" w:rsidRDefault="00964019" w:rsidP="00964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67B77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proofErr w:type="spellStart"/>
      <w:r w:rsidRPr="00F67B77">
        <w:rPr>
          <w:rFonts w:ascii="Times New Roman" w:hAnsi="Times New Roman" w:cs="Times New Roman"/>
          <w:b/>
          <w:sz w:val="24"/>
          <w:szCs w:val="24"/>
        </w:rPr>
        <w:t>Габриэлян</w:t>
      </w:r>
      <w:proofErr w:type="spellEnd"/>
      <w:r w:rsidRPr="00F67B77">
        <w:rPr>
          <w:rFonts w:ascii="Times New Roman" w:hAnsi="Times New Roman" w:cs="Times New Roman"/>
          <w:b/>
          <w:sz w:val="24"/>
          <w:szCs w:val="24"/>
        </w:rPr>
        <w:t xml:space="preserve"> О.С. Химия </w:t>
      </w:r>
      <w:r w:rsidR="00FD3E8B" w:rsidRPr="00F67B77">
        <w:rPr>
          <w:rFonts w:ascii="Times New Roman" w:hAnsi="Times New Roman" w:cs="Times New Roman"/>
          <w:b/>
          <w:sz w:val="24"/>
          <w:szCs w:val="24"/>
        </w:rPr>
        <w:t>8</w:t>
      </w:r>
      <w:r w:rsidRPr="00F67B77">
        <w:rPr>
          <w:rFonts w:ascii="Times New Roman" w:hAnsi="Times New Roman" w:cs="Times New Roman"/>
          <w:b/>
          <w:sz w:val="24"/>
          <w:szCs w:val="24"/>
        </w:rPr>
        <w:t xml:space="preserve"> класс, Дрофа, 2018.</w:t>
      </w:r>
    </w:p>
    <w:p w:rsidR="00964019" w:rsidRPr="00F67B77" w:rsidRDefault="00964019" w:rsidP="00964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B77">
        <w:rPr>
          <w:rFonts w:ascii="Times New Roman" w:hAnsi="Times New Roman" w:cs="Times New Roman"/>
          <w:b/>
          <w:sz w:val="24"/>
          <w:szCs w:val="24"/>
        </w:rPr>
        <w:t>Габриэлян</w:t>
      </w:r>
      <w:proofErr w:type="spellEnd"/>
      <w:r w:rsidRPr="00F67B77">
        <w:rPr>
          <w:rFonts w:ascii="Times New Roman" w:hAnsi="Times New Roman" w:cs="Times New Roman"/>
          <w:b/>
          <w:sz w:val="24"/>
          <w:szCs w:val="24"/>
        </w:rPr>
        <w:t xml:space="preserve"> О.С. Химия </w:t>
      </w:r>
      <w:r w:rsidR="00FD3E8B" w:rsidRPr="00F67B77">
        <w:rPr>
          <w:rFonts w:ascii="Times New Roman" w:hAnsi="Times New Roman" w:cs="Times New Roman"/>
          <w:b/>
          <w:sz w:val="24"/>
          <w:szCs w:val="24"/>
        </w:rPr>
        <w:t>9</w:t>
      </w:r>
      <w:r w:rsidRPr="00F67B77">
        <w:rPr>
          <w:rFonts w:ascii="Times New Roman" w:hAnsi="Times New Roman" w:cs="Times New Roman"/>
          <w:b/>
          <w:sz w:val="24"/>
          <w:szCs w:val="24"/>
        </w:rPr>
        <w:t xml:space="preserve"> класс, Дрофа, 2018.</w:t>
      </w:r>
    </w:p>
    <w:p w:rsidR="001418EB" w:rsidRPr="00F67B77" w:rsidRDefault="001418EB" w:rsidP="000F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1418EB" w:rsidRDefault="001418EB" w:rsidP="000F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</w:t>
      </w:r>
      <w:r w:rsidR="000D165F">
        <w:rPr>
          <w:rFonts w:ascii="Times New Roman" w:hAnsi="Times New Roman" w:cs="Times New Roman"/>
          <w:b/>
          <w:sz w:val="24"/>
          <w:szCs w:val="24"/>
        </w:rPr>
        <w:t>основной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0D165F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программы, в модульной структуре ООП. </w:t>
      </w:r>
    </w:p>
    <w:p w:rsidR="001418EB" w:rsidRDefault="001418EB" w:rsidP="000F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компонента государственного </w:t>
      </w:r>
      <w:r w:rsidR="000D16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основного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химии</w:t>
      </w:r>
      <w:r>
        <w:rPr>
          <w:rFonts w:ascii="Times New Roman" w:hAnsi="Times New Roman" w:cs="Times New Roman"/>
          <w:sz w:val="24"/>
          <w:szCs w:val="24"/>
        </w:rPr>
        <w:t xml:space="preserve"> для 8-</w:t>
      </w:r>
      <w:r w:rsidR="000D16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О. С. Габриелян</w:t>
      </w:r>
    </w:p>
    <w:p w:rsidR="001418EB" w:rsidRDefault="001418EB" w:rsidP="000F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обучения химии:</w:t>
      </w:r>
    </w:p>
    <w:p w:rsidR="001418EB" w:rsidRPr="000D165F" w:rsidRDefault="001418EB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5F">
        <w:rPr>
          <w:rFonts w:ascii="Times New Roman" w:hAnsi="Times New Roman" w:cs="Times New Roman"/>
          <w:sz w:val="24"/>
          <w:szCs w:val="24"/>
        </w:rPr>
        <w:t xml:space="preserve">освоение знаний о химической составляющей естественнонаучной картины мира, важнейших химических понятиях, законах и теориях; </w:t>
      </w:r>
    </w:p>
    <w:p w:rsidR="001418EB" w:rsidRPr="000D165F" w:rsidRDefault="001418EB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5F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1418EB" w:rsidRPr="000D165F" w:rsidRDefault="001418EB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5F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1418EB" w:rsidRPr="000D165F" w:rsidRDefault="001418EB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5F">
        <w:rPr>
          <w:rFonts w:ascii="Times New Roman" w:hAnsi="Times New Roman" w:cs="Times New Roman"/>
          <w:sz w:val="24"/>
          <w:szCs w:val="24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1418EB" w:rsidRPr="000D165F" w:rsidRDefault="001418EB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5F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418EB" w:rsidRDefault="001418EB" w:rsidP="000F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Структура дисциплины:      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5F">
        <w:rPr>
          <w:rFonts w:ascii="Times New Roman" w:hAnsi="Times New Roman" w:cs="Times New Roman"/>
          <w:sz w:val="24"/>
          <w:szCs w:val="24"/>
        </w:rPr>
        <w:t>«вещество» — знание о составе и строении веществ, их свойствах и биологическом значении;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5F">
        <w:rPr>
          <w:rFonts w:ascii="Times New Roman" w:hAnsi="Times New Roman" w:cs="Times New Roman"/>
          <w:sz w:val="24"/>
          <w:szCs w:val="24"/>
        </w:rPr>
        <w:t>«химическая реакция» — знание о превращениях одних веществ в другие, условиях протекания таких превращений и способах управления реакциями;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5F">
        <w:rPr>
          <w:rFonts w:ascii="Times New Roman" w:hAnsi="Times New Roman" w:cs="Times New Roman"/>
          <w:sz w:val="24"/>
          <w:szCs w:val="24"/>
        </w:rPr>
        <w:t>«применение веществ» — знание и опыт безопасного обращения с веществами, материалами и процессами, необходимыми в быту и на производстве;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5F">
        <w:rPr>
          <w:rFonts w:ascii="Times New Roman" w:hAnsi="Times New Roman" w:cs="Times New Roman"/>
          <w:sz w:val="24"/>
          <w:szCs w:val="24"/>
        </w:rPr>
        <w:t>«язык химии» — оперирование системой важнейших химических понятий, знание химической номенклатуры, т.е. их названия (в том числе и тривиальные), владение химической символикой (химическими формулами и уравнениями), а также правила перевода информации с естественного языка на язык химии и обратно.</w:t>
      </w:r>
    </w:p>
    <w:p w:rsidR="001418EB" w:rsidRDefault="001418EB" w:rsidP="000F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1418EB" w:rsidRDefault="001418EB" w:rsidP="000F281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 процессе изучения предмета используются технологии уровневой дифференциации, </w:t>
      </w:r>
      <w:r w:rsidR="000D165F">
        <w:t xml:space="preserve">эксперимент, лабораторная работа, </w:t>
      </w:r>
      <w:r>
        <w:t>проблемного обучения, групповые технологии.</w:t>
      </w:r>
    </w:p>
    <w:p w:rsidR="001418EB" w:rsidRDefault="001418EB" w:rsidP="000F281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5. Требования к результатам освоения дисциплины. </w:t>
      </w:r>
    </w:p>
    <w:p w:rsidR="000D165F" w:rsidRDefault="000D165F" w:rsidP="000F28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личностных результатов: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5F">
        <w:rPr>
          <w:rFonts w:ascii="Times New Roman" w:hAnsi="Times New Roman" w:cs="Times New Roman"/>
          <w:sz w:val="24"/>
          <w:szCs w:val="24"/>
        </w:rPr>
        <w:t>в ценностно-ориентационной сфере - чувство гордости за российскую химическую науку, гуманизм, отношение к труду, целеустремленность, самоконтроль и самооценка;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5F">
        <w:rPr>
          <w:rFonts w:ascii="Times New Roman" w:hAnsi="Times New Roman" w:cs="Times New Roman"/>
          <w:sz w:val="24"/>
          <w:szCs w:val="24"/>
        </w:rPr>
        <w:t>в трудовой сфере - готовность к осознанному выбору дальнейшей образовательной траектории;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5F">
        <w:rPr>
          <w:rFonts w:ascii="Times New Roman" w:hAnsi="Times New Roman" w:cs="Times New Roman"/>
          <w:sz w:val="24"/>
          <w:szCs w:val="24"/>
        </w:rPr>
        <w:t>в познавательной (когнитивной, интеллектуальной) сфере –мотивация учения, умение управлять своей познавательной деятельностью.</w:t>
      </w:r>
    </w:p>
    <w:p w:rsidR="000D165F" w:rsidRDefault="000D165F" w:rsidP="000F28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Метапредметными</w:t>
      </w:r>
      <w:proofErr w:type="spellEnd"/>
      <w:r>
        <w:rPr>
          <w:b/>
          <w:bCs/>
          <w:color w:val="000000"/>
        </w:rPr>
        <w:t xml:space="preserve"> результатами </w:t>
      </w:r>
      <w:r>
        <w:rPr>
          <w:color w:val="000000"/>
        </w:rPr>
        <w:t>освоения выпускниками основной школы программы по химии являются: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5F">
        <w:rPr>
          <w:rFonts w:ascii="Times New Roman" w:hAnsi="Times New Roman" w:cs="Times New Roman"/>
          <w:sz w:val="24"/>
          <w:szCs w:val="24"/>
        </w:rPr>
        <w:lastRenderedPageBreak/>
        <w:t>владение универсальными естественно-научными способами деятельности: наблюдение, измерение, эксперимент, учебное исследование; применение основных методов познания (системно-информационный анализ, моделирование) для изучения различных сторон окружающей действительности;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5F">
        <w:rPr>
          <w:rFonts w:ascii="Times New Roman" w:hAnsi="Times New Roman" w:cs="Times New Roman"/>
          <w:sz w:val="24"/>
          <w:szCs w:val="24"/>
        </w:rPr>
        <w:t>использование универсальных способов деятельности по решению проблем и основных интеллектуальных операций: использование основных интеллектуальных операций: 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5F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5F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5F">
        <w:rPr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 химической информации.</w:t>
      </w:r>
    </w:p>
    <w:p w:rsidR="000D165F" w:rsidRDefault="000D165F" w:rsidP="000F28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Предметными результатами </w:t>
      </w:r>
      <w:r>
        <w:rPr>
          <w:color w:val="000000"/>
        </w:rPr>
        <w:t>освоения выпускниками основной школы программы по химии являются: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5F">
        <w:t xml:space="preserve"> </w:t>
      </w:r>
      <w:r w:rsidRPr="000F2814">
        <w:rPr>
          <w:rFonts w:ascii="Times New Roman" w:hAnsi="Times New Roman" w:cs="Times New Roman"/>
          <w:sz w:val="24"/>
          <w:szCs w:val="24"/>
        </w:rPr>
        <w:t xml:space="preserve">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0F2814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0F2814">
        <w:rPr>
          <w:rFonts w:ascii="Times New Roman" w:hAnsi="Times New Roman" w:cs="Times New Roman"/>
          <w:sz w:val="24"/>
          <w:szCs w:val="24"/>
        </w:rPr>
        <w:t>, степень окисления, электролит); химическая реакция (химическое уравнение, генетическая связь, окисление, восстановление, электролитическая диссоциация, скорость химической реакции);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14">
        <w:rPr>
          <w:rFonts w:ascii="Times New Roman" w:hAnsi="Times New Roman" w:cs="Times New Roman"/>
          <w:sz w:val="24"/>
          <w:szCs w:val="24"/>
        </w:rPr>
        <w:t xml:space="preserve">формулировать периодический закон </w:t>
      </w:r>
      <w:proofErr w:type="spellStart"/>
      <w:r w:rsidRPr="000F2814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0F2814">
        <w:rPr>
          <w:rFonts w:ascii="Times New Roman" w:hAnsi="Times New Roman" w:cs="Times New Roman"/>
          <w:sz w:val="24"/>
          <w:szCs w:val="24"/>
        </w:rPr>
        <w:t xml:space="preserve"> и раскрывать его смысл;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14">
        <w:rPr>
          <w:rFonts w:ascii="Times New Roman" w:hAnsi="Times New Roman" w:cs="Times New Roman"/>
          <w:sz w:val="24"/>
          <w:szCs w:val="24"/>
        </w:rPr>
        <w:t xml:space="preserve">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14">
        <w:rPr>
          <w:rFonts w:ascii="Times New Roman" w:hAnsi="Times New Roman" w:cs="Times New Roman"/>
          <w:sz w:val="24"/>
          <w:szCs w:val="24"/>
        </w:rPr>
        <w:t xml:space="preserve"> описывать и различать изученные классы неорганических соединений, простые и сложные вещества, химические реакции;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14">
        <w:rPr>
          <w:rFonts w:ascii="Times New Roman" w:hAnsi="Times New Roman" w:cs="Times New Roman"/>
          <w:sz w:val="24"/>
          <w:szCs w:val="24"/>
        </w:rPr>
        <w:t xml:space="preserve"> классифициров</w:t>
      </w:r>
      <w:r w:rsidR="000F2814" w:rsidRPr="000F2814">
        <w:rPr>
          <w:rFonts w:ascii="Times New Roman" w:hAnsi="Times New Roman" w:cs="Times New Roman"/>
          <w:sz w:val="24"/>
          <w:szCs w:val="24"/>
        </w:rPr>
        <w:t xml:space="preserve">ать изученные объекты и явления, </w:t>
      </w:r>
      <w:r w:rsidRPr="000F2814">
        <w:rPr>
          <w:rFonts w:ascii="Times New Roman" w:hAnsi="Times New Roman" w:cs="Times New Roman"/>
          <w:sz w:val="24"/>
          <w:szCs w:val="24"/>
        </w:rPr>
        <w:t>протекающие в природе и в быту;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14">
        <w:rPr>
          <w:rFonts w:ascii="Times New Roman" w:hAnsi="Times New Roman" w:cs="Times New Roman"/>
          <w:sz w:val="24"/>
          <w:szCs w:val="24"/>
        </w:rPr>
        <w:t xml:space="preserve"> делать выводы и умозаключения из наблюдений, изученных химических закономерностей, прогнозировать свойства неизученных веществ по аналогии со свойствами изученных;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14">
        <w:rPr>
          <w:rFonts w:ascii="Times New Roman" w:hAnsi="Times New Roman" w:cs="Times New Roman"/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14">
        <w:rPr>
          <w:rFonts w:ascii="Times New Roman" w:hAnsi="Times New Roman" w:cs="Times New Roman"/>
          <w:sz w:val="24"/>
          <w:szCs w:val="24"/>
        </w:rPr>
        <w:t>моделировать строение атомов элементов первого - третьего периодов, строение простейших молекул.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14">
        <w:rPr>
          <w:rFonts w:ascii="Times New Roman" w:hAnsi="Times New Roman" w:cs="Times New Roman"/>
          <w:sz w:val="24"/>
          <w:szCs w:val="24"/>
        </w:rPr>
        <w:t xml:space="preserve"> В ценностно-ориентационной сфере: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14">
        <w:rPr>
          <w:rFonts w:ascii="Times New Roman" w:hAnsi="Times New Roman" w:cs="Times New Roman"/>
          <w:sz w:val="24"/>
          <w:szCs w:val="24"/>
        </w:rPr>
        <w:t xml:space="preserve"> анализировать и оценивать последствия для окружающей среды бытовой и производственной деятельности человека, связанной с переработкой веществ;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14">
        <w:rPr>
          <w:rFonts w:ascii="Times New Roman" w:hAnsi="Times New Roman" w:cs="Times New Roman"/>
          <w:sz w:val="24"/>
          <w:szCs w:val="24"/>
        </w:rPr>
        <w:t>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14">
        <w:rPr>
          <w:rFonts w:ascii="Times New Roman" w:hAnsi="Times New Roman" w:cs="Times New Roman"/>
          <w:sz w:val="24"/>
          <w:szCs w:val="24"/>
        </w:rPr>
        <w:t>строить свое поведение в соответствии с принципами бережного отношения к природе.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14">
        <w:rPr>
          <w:rFonts w:ascii="Times New Roman" w:hAnsi="Times New Roman" w:cs="Times New Roman"/>
          <w:sz w:val="24"/>
          <w:szCs w:val="24"/>
        </w:rPr>
        <w:t xml:space="preserve"> В трудовой сфере: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14">
        <w:rPr>
          <w:rFonts w:ascii="Times New Roman" w:hAnsi="Times New Roman" w:cs="Times New Roman"/>
          <w:sz w:val="24"/>
          <w:szCs w:val="24"/>
        </w:rPr>
        <w:t>планировать и проводить химический эксперимент;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14">
        <w:rPr>
          <w:rFonts w:ascii="Times New Roman" w:hAnsi="Times New Roman" w:cs="Times New Roman"/>
          <w:sz w:val="24"/>
          <w:szCs w:val="24"/>
        </w:rPr>
        <w:t>использовать вещества в соответствии с их предназначением и свойствами, описанными в инструкциях по применению.</w:t>
      </w:r>
    </w:p>
    <w:p w:rsidR="000D165F" w:rsidRPr="000D165F" w:rsidRDefault="000D165F" w:rsidP="000F281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D165F">
        <w:rPr>
          <w:rFonts w:eastAsiaTheme="minorHAnsi"/>
          <w:lang w:eastAsia="en-US"/>
        </w:rPr>
        <w:t xml:space="preserve"> В сфере безопасности жизнедеятельности:</w:t>
      </w:r>
    </w:p>
    <w:p w:rsidR="000D165F" w:rsidRPr="000D165F" w:rsidRDefault="000D165F" w:rsidP="000F2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14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отравлениях, ожогах и других травмах, связанных с веществами и лабораторным оборудованием.</w:t>
      </w:r>
    </w:p>
    <w:p w:rsidR="000F2814" w:rsidRPr="000F2814" w:rsidRDefault="000F2814" w:rsidP="000F281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814" w:rsidRDefault="000F2814" w:rsidP="000F281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14" w:rsidRDefault="000F2814" w:rsidP="000F281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EB" w:rsidRDefault="001418EB" w:rsidP="000F281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1418EB" w:rsidRDefault="001418EB" w:rsidP="000F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основного общего образования предмет «Химия» в </w:t>
      </w:r>
      <w:r w:rsidR="000F2814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  рассчитан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F2814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часа (</w:t>
      </w:r>
      <w:r w:rsidR="000F28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0F28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 34 учебных недели), в </w:t>
      </w:r>
      <w:r w:rsidR="000F28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классе –  </w:t>
      </w:r>
      <w:r w:rsidR="000F2814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0F281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F28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0F28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 34 учебных недели).</w:t>
      </w:r>
    </w:p>
    <w:p w:rsidR="001418EB" w:rsidRDefault="001418EB" w:rsidP="000F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1418EB" w:rsidRDefault="001418EB" w:rsidP="000F281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Контроль знаний проводится в форме письменных работ, тестов, д</w:t>
      </w:r>
      <w:r w:rsidR="0066081C">
        <w:t>иктантов, само и взаимоконтроля,</w:t>
      </w:r>
      <w:r>
        <w:t xml:space="preserve"> итоговая аттестация.</w:t>
      </w:r>
    </w:p>
    <w:p w:rsidR="001418EB" w:rsidRDefault="001418EB" w:rsidP="000F2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3A4" w:rsidRDefault="00DC53A4" w:rsidP="000F2814">
      <w:pPr>
        <w:jc w:val="both"/>
      </w:pPr>
    </w:p>
    <w:sectPr w:rsidR="00DC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788"/>
    <w:multiLevelType w:val="hybridMultilevel"/>
    <w:tmpl w:val="3BA0B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04431"/>
    <w:multiLevelType w:val="hybridMultilevel"/>
    <w:tmpl w:val="A6E0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B1866"/>
    <w:multiLevelType w:val="multilevel"/>
    <w:tmpl w:val="621E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96345"/>
    <w:multiLevelType w:val="hybridMultilevel"/>
    <w:tmpl w:val="18721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0D2598"/>
    <w:multiLevelType w:val="hybridMultilevel"/>
    <w:tmpl w:val="F4A6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C32F1"/>
    <w:multiLevelType w:val="multilevel"/>
    <w:tmpl w:val="FA9C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3A1F6D"/>
    <w:multiLevelType w:val="multilevel"/>
    <w:tmpl w:val="9F2C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3C6CC2"/>
    <w:multiLevelType w:val="hybridMultilevel"/>
    <w:tmpl w:val="3662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36"/>
    <w:rsid w:val="000D165F"/>
    <w:rsid w:val="000F2814"/>
    <w:rsid w:val="001418EB"/>
    <w:rsid w:val="0066081C"/>
    <w:rsid w:val="00964019"/>
    <w:rsid w:val="00C66736"/>
    <w:rsid w:val="00DC53A4"/>
    <w:rsid w:val="00F67B77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2CE3C-D82F-4736-A930-95757DA8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418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18EB"/>
  </w:style>
  <w:style w:type="paragraph" w:styleId="a6">
    <w:name w:val="List Paragraph"/>
    <w:basedOn w:val="a"/>
    <w:uiPriority w:val="34"/>
    <w:qFormat/>
    <w:rsid w:val="0014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2018-04-23T14:43:00Z</dcterms:created>
  <dcterms:modified xsi:type="dcterms:W3CDTF">2018-05-04T10:28:00Z</dcterms:modified>
</cp:coreProperties>
</file>