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10" w:rsidRPr="003F0110" w:rsidRDefault="003F0110">
      <w:pPr>
        <w:rPr>
          <w:rFonts w:ascii="Times New Roman" w:hAnsi="Times New Roman" w:cs="Times New Roman"/>
          <w:b/>
          <w:sz w:val="24"/>
          <w:szCs w:val="24"/>
        </w:rPr>
      </w:pPr>
      <w:r w:rsidRPr="003F0110">
        <w:rPr>
          <w:rFonts w:ascii="Times New Roman" w:hAnsi="Times New Roman" w:cs="Times New Roman"/>
          <w:b/>
          <w:sz w:val="24"/>
          <w:szCs w:val="24"/>
        </w:rPr>
        <w:t>Выступление на тему: «Ключевые позиции современного урока по ФГОС»</w:t>
      </w:r>
    </w:p>
    <w:p w:rsidR="003F0110" w:rsidRDefault="003F0110" w:rsidP="003F0110">
      <w:pPr>
        <w:rPr>
          <w:rFonts w:ascii="Times New Roman" w:hAnsi="Times New Roman" w:cs="Times New Roman"/>
          <w:sz w:val="28"/>
          <w:szCs w:val="28"/>
        </w:rPr>
      </w:pP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b/>
          <w:bCs/>
          <w:sz w:val="28"/>
          <w:szCs w:val="28"/>
          <w:lang w:eastAsia="ru-RU"/>
        </w:rPr>
        <w:t>Современный урок</w:t>
      </w:r>
      <w:r w:rsidRPr="003F0110">
        <w:rPr>
          <w:rFonts w:ascii="Times New Roman" w:eastAsia="Times New Roman" w:hAnsi="Times New Roman" w:cs="Times New Roman"/>
          <w:sz w:val="28"/>
          <w:szCs w:val="28"/>
          <w:lang w:eastAsia="ru-RU"/>
        </w:rPr>
        <w:t xml:space="preserve"> - такой урок, чтобы ученик  </w:t>
      </w:r>
      <w:r>
        <w:rPr>
          <w:rFonts w:ascii="Times New Roman" w:eastAsia="Times New Roman" w:hAnsi="Times New Roman" w:cs="Times New Roman"/>
          <w:sz w:val="28"/>
          <w:szCs w:val="28"/>
          <w:lang w:eastAsia="ru-RU"/>
        </w:rPr>
        <w:t xml:space="preserve"> </w:t>
      </w:r>
      <w:r w:rsidRPr="003F0110">
        <w:rPr>
          <w:rFonts w:ascii="Times New Roman" w:eastAsia="Times New Roman" w:hAnsi="Times New Roman" w:cs="Times New Roman"/>
          <w:sz w:val="28"/>
          <w:szCs w:val="28"/>
          <w:lang w:eastAsia="ru-RU"/>
        </w:rPr>
        <w:t>получал удовлетворение от деятельности учения на уроке.</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i/>
          <w:sz w:val="28"/>
          <w:szCs w:val="28"/>
          <w:lang w:eastAsia="ru-RU"/>
        </w:rPr>
      </w:pPr>
      <w:r w:rsidRPr="003F0110">
        <w:rPr>
          <w:rFonts w:ascii="Times New Roman" w:eastAsia="Times New Roman" w:hAnsi="Times New Roman" w:cs="Times New Roman"/>
          <w:b/>
          <w:bCs/>
          <w:i/>
          <w:sz w:val="28"/>
          <w:szCs w:val="28"/>
          <w:lang w:eastAsia="ru-RU"/>
        </w:rPr>
        <w:t>Основные принципы организации урока:</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1.</w:t>
      </w:r>
      <w:r w:rsidRPr="003F0110">
        <w:rPr>
          <w:rFonts w:ascii="Times New Roman" w:eastAsia="Times New Roman" w:hAnsi="Times New Roman" w:cs="Times New Roman"/>
          <w:sz w:val="28"/>
          <w:szCs w:val="28"/>
          <w:lang w:eastAsia="ru-RU"/>
        </w:rPr>
        <w:tab/>
        <w:t>Создание условий</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2.</w:t>
      </w:r>
      <w:r w:rsidRPr="003F0110">
        <w:rPr>
          <w:rFonts w:ascii="Times New Roman" w:eastAsia="Times New Roman" w:hAnsi="Times New Roman" w:cs="Times New Roman"/>
          <w:sz w:val="28"/>
          <w:szCs w:val="28"/>
          <w:lang w:eastAsia="ru-RU"/>
        </w:rPr>
        <w:tab/>
      </w:r>
      <w:proofErr w:type="spellStart"/>
      <w:r w:rsidRPr="003F0110">
        <w:rPr>
          <w:rFonts w:ascii="Times New Roman" w:eastAsia="Times New Roman" w:hAnsi="Times New Roman" w:cs="Times New Roman"/>
          <w:sz w:val="28"/>
          <w:szCs w:val="28"/>
          <w:lang w:eastAsia="ru-RU"/>
        </w:rPr>
        <w:t>Деятельностный</w:t>
      </w:r>
      <w:proofErr w:type="spellEnd"/>
      <w:r w:rsidRPr="003F0110">
        <w:rPr>
          <w:rFonts w:ascii="Times New Roman" w:eastAsia="Times New Roman" w:hAnsi="Times New Roman" w:cs="Times New Roman"/>
          <w:sz w:val="28"/>
          <w:szCs w:val="28"/>
          <w:lang w:eastAsia="ru-RU"/>
        </w:rPr>
        <w:t xml:space="preserve">   подход</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3.</w:t>
      </w:r>
      <w:r w:rsidRPr="003F0110">
        <w:rPr>
          <w:rFonts w:ascii="Times New Roman" w:eastAsia="Times New Roman" w:hAnsi="Times New Roman" w:cs="Times New Roman"/>
          <w:sz w:val="28"/>
          <w:szCs w:val="28"/>
          <w:lang w:eastAsia="ru-RU"/>
        </w:rPr>
        <w:tab/>
        <w:t>Индивидуализация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4.</w:t>
      </w:r>
      <w:r w:rsidRPr="003F0110">
        <w:rPr>
          <w:rFonts w:ascii="Times New Roman" w:eastAsia="Times New Roman" w:hAnsi="Times New Roman" w:cs="Times New Roman"/>
          <w:sz w:val="28"/>
          <w:szCs w:val="28"/>
          <w:lang w:eastAsia="ru-RU"/>
        </w:rPr>
        <w:tab/>
        <w:t xml:space="preserve">Коллективная </w:t>
      </w:r>
      <w:r>
        <w:rPr>
          <w:rFonts w:ascii="Times New Roman" w:eastAsia="Times New Roman" w:hAnsi="Times New Roman" w:cs="Times New Roman"/>
          <w:sz w:val="28"/>
          <w:szCs w:val="28"/>
          <w:lang w:eastAsia="ru-RU"/>
        </w:rPr>
        <w:t>деятельность и сотрудничество (</w:t>
      </w:r>
      <w:proofErr w:type="gramStart"/>
      <w:r w:rsidRPr="003F0110">
        <w:rPr>
          <w:rFonts w:ascii="Times New Roman" w:eastAsia="Times New Roman" w:hAnsi="Times New Roman" w:cs="Times New Roman"/>
          <w:sz w:val="28"/>
          <w:szCs w:val="28"/>
          <w:lang w:eastAsia="ru-RU"/>
        </w:rPr>
        <w:t>например</w:t>
      </w:r>
      <w:proofErr w:type="gramEnd"/>
      <w:r w:rsidRPr="003F0110">
        <w:rPr>
          <w:rFonts w:ascii="Times New Roman" w:eastAsia="Times New Roman" w:hAnsi="Times New Roman" w:cs="Times New Roman"/>
          <w:sz w:val="28"/>
          <w:szCs w:val="28"/>
          <w:lang w:eastAsia="ru-RU"/>
        </w:rPr>
        <w:t>: договориться кто будет рисовать правую варежку, а кто левую)</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5.</w:t>
      </w:r>
      <w:r w:rsidRPr="003F011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Ориентация на самообразование (</w:t>
      </w:r>
      <w:r w:rsidRPr="003F0110">
        <w:rPr>
          <w:rFonts w:ascii="Times New Roman" w:eastAsia="Times New Roman" w:hAnsi="Times New Roman" w:cs="Times New Roman"/>
          <w:sz w:val="28"/>
          <w:szCs w:val="28"/>
          <w:lang w:eastAsia="ru-RU"/>
        </w:rPr>
        <w:t>работа с информационными источниками)</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6.</w:t>
      </w:r>
      <w:r w:rsidRPr="003F0110">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Разноуровневое</w:t>
      </w:r>
      <w:proofErr w:type="spellEnd"/>
      <w:r>
        <w:rPr>
          <w:rFonts w:ascii="Times New Roman" w:eastAsia="Times New Roman" w:hAnsi="Times New Roman" w:cs="Times New Roman"/>
          <w:sz w:val="28"/>
          <w:szCs w:val="28"/>
          <w:lang w:eastAsia="ru-RU"/>
        </w:rPr>
        <w:t xml:space="preserve"> содержание (</w:t>
      </w:r>
      <w:r w:rsidRPr="003F0110">
        <w:rPr>
          <w:rFonts w:ascii="Times New Roman" w:eastAsia="Times New Roman" w:hAnsi="Times New Roman" w:cs="Times New Roman"/>
          <w:sz w:val="28"/>
          <w:szCs w:val="28"/>
          <w:lang w:eastAsia="ru-RU"/>
        </w:rPr>
        <w:t>дополнительные задания, звёздочки, варианты)</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7.</w:t>
      </w:r>
      <w:r w:rsidRPr="003F0110">
        <w:rPr>
          <w:rFonts w:ascii="Times New Roman" w:eastAsia="Times New Roman" w:hAnsi="Times New Roman" w:cs="Times New Roman"/>
          <w:sz w:val="28"/>
          <w:szCs w:val="28"/>
          <w:lang w:eastAsia="ru-RU"/>
        </w:rPr>
        <w:tab/>
        <w:t>Интенс</w:t>
      </w:r>
      <w:r>
        <w:rPr>
          <w:rFonts w:ascii="Times New Roman" w:eastAsia="Times New Roman" w:hAnsi="Times New Roman" w:cs="Times New Roman"/>
          <w:sz w:val="28"/>
          <w:szCs w:val="28"/>
          <w:lang w:eastAsia="ru-RU"/>
        </w:rPr>
        <w:t>ификация процесса образования (</w:t>
      </w:r>
      <w:r w:rsidRPr="003F0110">
        <w:rPr>
          <w:rFonts w:ascii="Times New Roman" w:eastAsia="Times New Roman" w:hAnsi="Times New Roman" w:cs="Times New Roman"/>
          <w:sz w:val="28"/>
          <w:szCs w:val="28"/>
          <w:lang w:eastAsia="ru-RU"/>
        </w:rPr>
        <w:t>оптимальный темп, условия)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Важно изменить сам о</w:t>
      </w:r>
      <w:r>
        <w:rPr>
          <w:rFonts w:ascii="Times New Roman" w:eastAsia="Times New Roman" w:hAnsi="Times New Roman" w:cs="Times New Roman"/>
          <w:sz w:val="28"/>
          <w:szCs w:val="28"/>
          <w:lang w:eastAsia="ru-RU"/>
        </w:rPr>
        <w:t xml:space="preserve">бразовательный </w:t>
      </w:r>
      <w:proofErr w:type="spellStart"/>
      <w:proofErr w:type="gramStart"/>
      <w:r>
        <w:rPr>
          <w:rFonts w:ascii="Times New Roman" w:eastAsia="Times New Roman" w:hAnsi="Times New Roman" w:cs="Times New Roman"/>
          <w:sz w:val="28"/>
          <w:szCs w:val="28"/>
          <w:lang w:eastAsia="ru-RU"/>
        </w:rPr>
        <w:t>процесс:учителю</w:t>
      </w:r>
      <w:proofErr w:type="spellEnd"/>
      <w:proofErr w:type="gramEnd"/>
      <w:r w:rsidRPr="003F0110">
        <w:rPr>
          <w:rFonts w:ascii="Times New Roman" w:eastAsia="Times New Roman" w:hAnsi="Times New Roman" w:cs="Times New Roman"/>
          <w:sz w:val="28"/>
          <w:szCs w:val="28"/>
          <w:lang w:eastAsia="ru-RU"/>
        </w:rPr>
        <w:t> освоить новые формы организации обучения, новые образовательные технологии, создать новую информационно-образовательную среду.</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Необходимо на первый план выдвигать не информированность ученика, а умение разрешать возникающие в жизни проблемы.</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Хочу выделить </w:t>
      </w:r>
      <w:r w:rsidRPr="003F0110">
        <w:rPr>
          <w:rFonts w:ascii="Times New Roman" w:eastAsia="Times New Roman" w:hAnsi="Times New Roman" w:cs="Times New Roman"/>
          <w:b/>
          <w:bCs/>
          <w:sz w:val="28"/>
          <w:szCs w:val="28"/>
          <w:lang w:eastAsia="ru-RU"/>
        </w:rPr>
        <w:t>несколько критериев обновленного урока.</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Первый: Эффективным уроком можно назвать урок, дающий знания и развивающий мышление, интересный учителю и ученику, на каждом уроке учащийся анализирует достаточное коли</w:t>
      </w:r>
      <w:r>
        <w:rPr>
          <w:rFonts w:ascii="Times New Roman" w:eastAsia="Times New Roman" w:hAnsi="Times New Roman" w:cs="Times New Roman"/>
          <w:sz w:val="28"/>
          <w:szCs w:val="28"/>
          <w:lang w:eastAsia="ru-RU"/>
        </w:rPr>
        <w:t>чество информации, используется</w:t>
      </w:r>
      <w:r w:rsidRPr="003F0110">
        <w:rPr>
          <w:rFonts w:ascii="Times New Roman" w:eastAsia="Times New Roman" w:hAnsi="Times New Roman" w:cs="Times New Roman"/>
          <w:sz w:val="28"/>
          <w:szCs w:val="28"/>
          <w:lang w:eastAsia="ru-RU"/>
        </w:rPr>
        <w:t> инструмент исследовательского метода</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Важно, чтобы каждый урок становился пространством диалога между ребенком и культурой. Мир культуры ребенок не будет осваивать сам по себе, ему нужна посредническая функция учителя. Любой урок до</w:t>
      </w:r>
      <w:r>
        <w:rPr>
          <w:rFonts w:ascii="Times New Roman" w:eastAsia="Times New Roman" w:hAnsi="Times New Roman" w:cs="Times New Roman"/>
          <w:sz w:val="28"/>
          <w:szCs w:val="28"/>
          <w:lang w:eastAsia="ru-RU"/>
        </w:rPr>
        <w:t>лжен быть пространством диалога</w:t>
      </w:r>
      <w:r w:rsidRPr="003F0110">
        <w:rPr>
          <w:rFonts w:ascii="Times New Roman" w:eastAsia="Times New Roman" w:hAnsi="Times New Roman" w:cs="Times New Roman"/>
          <w:sz w:val="28"/>
          <w:szCs w:val="28"/>
          <w:lang w:eastAsia="ru-RU"/>
        </w:rPr>
        <w:t> с тем конкретным знанием, которое прячется в этом уроке</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К критериям обновленного урока отнесу также: уважение к ключевым правам личности, заботу о познавательном интересе, интеграцию разных уроков, разных тем.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Взаимопонимание и заинтересованность помогают учителю и ученику на современном уроке;</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Качество усвоения знаний определяется многообразием и характером видов универсальных действий.</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Cs/>
          <w:sz w:val="28"/>
          <w:szCs w:val="28"/>
          <w:lang w:eastAsia="ru-RU"/>
        </w:rPr>
        <w:t>Самый распространённый тип урока – комбинированный.</w:t>
      </w:r>
    </w:p>
    <w:p w:rsidR="003F0110" w:rsidRPr="003F0110" w:rsidRDefault="003F0110" w:rsidP="003F0110">
      <w:pPr>
        <w:spacing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Рассмотрим его с позиции основных дидактических требований, а также раскроем суть изменений, связанных с проведением урока современного типа: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084"/>
        <w:gridCol w:w="3156"/>
      </w:tblGrid>
      <w:tr w:rsidR="003F0110" w:rsidRPr="003F0110" w:rsidTr="003F0110">
        <w:tc>
          <w:tcPr>
            <w:tcW w:w="3568"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lastRenderedPageBreak/>
              <w:t>Требования к уроку</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Традиционный урок</w:t>
            </w:r>
          </w:p>
          <w:p w:rsidR="003F0110" w:rsidRPr="003F0110" w:rsidRDefault="003F0110" w:rsidP="003F01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Урок современного типа</w:t>
            </w:r>
          </w:p>
          <w:p w:rsidR="003F0110" w:rsidRPr="003F0110" w:rsidRDefault="003F0110" w:rsidP="003F01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tc>
      </w:tr>
      <w:tr w:rsidR="003F0110" w:rsidRPr="003F0110" w:rsidTr="003F0110">
        <w:tc>
          <w:tcPr>
            <w:tcW w:w="3568"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Объявление темы урока      </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Учитель сообщает учащимся</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Формулируют сами учащиеся</w:t>
            </w:r>
          </w:p>
        </w:tc>
      </w:tr>
      <w:tr w:rsidR="003F0110" w:rsidRPr="003F0110" w:rsidTr="003F0110">
        <w:tc>
          <w:tcPr>
            <w:tcW w:w="3568"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Сообщение целей и задач</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Учитель формулирует и сообщает учащимся, чему должны научиться</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Формулируют сами учащиеся, определив границы знания и незнания</w:t>
            </w:r>
          </w:p>
        </w:tc>
      </w:tr>
      <w:tr w:rsidR="003F0110" w:rsidRPr="003F0110" w:rsidTr="003F0110">
        <w:tc>
          <w:tcPr>
            <w:tcW w:w="3568"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Планирование</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Учитель сообщает учащимся, какую работу они должны выполнить, чтобы достичь цели</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Планирование учащимися способов достижения намеченной цели</w:t>
            </w:r>
          </w:p>
        </w:tc>
      </w:tr>
      <w:tr w:rsidR="003F0110" w:rsidRPr="003F0110" w:rsidTr="003F0110">
        <w:tc>
          <w:tcPr>
            <w:tcW w:w="3568"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Практическая деятельность учащихся</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Под руководством учителя учащиеся выполняют ряд практических задач (чаще применяется фронтальный метод организации деятельности)</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Учащиеся осуществляют учебные действия по намеченному плану (применяется групповой, индивидуальный методы)</w:t>
            </w:r>
          </w:p>
        </w:tc>
      </w:tr>
      <w:tr w:rsidR="003F0110" w:rsidRPr="003F0110" w:rsidTr="003F0110">
        <w:tc>
          <w:tcPr>
            <w:tcW w:w="3568"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Осуществление контроля</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Учитель осуществляет контроль за выполнением учащимися практической работы</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Учащиеся осуществляют контроль (применяются формы самоконтроля, взаимоконтроля)</w:t>
            </w:r>
          </w:p>
        </w:tc>
      </w:tr>
      <w:tr w:rsidR="003F0110" w:rsidRPr="003F0110" w:rsidTr="003F0110">
        <w:tc>
          <w:tcPr>
            <w:tcW w:w="3568"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Осуществление коррекции</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Учитель в ходе выполнения и по итогам выполненной работы учащимися осуществляет коррекцию</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Учащиеся формулируют затруднения и осуществляют коррекцию самостоятельно</w:t>
            </w:r>
          </w:p>
        </w:tc>
      </w:tr>
      <w:tr w:rsidR="003F0110" w:rsidRPr="003F0110" w:rsidTr="003F0110">
        <w:tc>
          <w:tcPr>
            <w:tcW w:w="3568"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Оценивание учащихся</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Учитель осуществляет оценивание учащихся за работу на уроке</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Учащиеся дают оценку деятельности по её результатам </w:t>
            </w:r>
            <w:proofErr w:type="spellStart"/>
            <w:r w:rsidRPr="003F0110">
              <w:rPr>
                <w:rFonts w:ascii="Times New Roman" w:eastAsia="Times New Roman" w:hAnsi="Times New Roman" w:cs="Times New Roman"/>
                <w:sz w:val="28"/>
                <w:szCs w:val="28"/>
                <w:lang w:eastAsia="ru-RU"/>
              </w:rPr>
              <w:t>самооценивание</w:t>
            </w:r>
            <w:proofErr w:type="spellEnd"/>
            <w:r w:rsidRPr="003F0110">
              <w:rPr>
                <w:rFonts w:ascii="Times New Roman" w:eastAsia="Times New Roman" w:hAnsi="Times New Roman" w:cs="Times New Roman"/>
                <w:sz w:val="28"/>
                <w:szCs w:val="28"/>
                <w:lang w:eastAsia="ru-RU"/>
              </w:rPr>
              <w:t>, оценивание результатов деятельности товарищей)</w:t>
            </w:r>
          </w:p>
        </w:tc>
      </w:tr>
      <w:tr w:rsidR="003F0110" w:rsidRPr="003F0110" w:rsidTr="003F0110">
        <w:tc>
          <w:tcPr>
            <w:tcW w:w="3568"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Итог урока</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Учитель выясняет у учащихся, что они запомнили</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Проводится рефлексия</w:t>
            </w:r>
          </w:p>
        </w:tc>
      </w:tr>
      <w:tr w:rsidR="003F0110" w:rsidRPr="003F0110" w:rsidTr="003F0110">
        <w:tc>
          <w:tcPr>
            <w:tcW w:w="3568"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lastRenderedPageBreak/>
              <w:t> </w:t>
            </w:r>
          </w:p>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Домашнее задание.</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Учитель объявляет и комментирует (чаще – задание одно для всех)</w:t>
            </w:r>
          </w:p>
        </w:tc>
        <w:tc>
          <w:tcPr>
            <w:tcW w:w="3569" w:type="dxa"/>
            <w:tcBorders>
              <w:top w:val="single" w:sz="4" w:space="0" w:color="auto"/>
              <w:left w:val="single" w:sz="4" w:space="0" w:color="auto"/>
              <w:bottom w:val="single" w:sz="4" w:space="0" w:color="auto"/>
              <w:right w:val="single" w:sz="4" w:space="0" w:color="auto"/>
            </w:tcBorders>
            <w:hideMark/>
          </w:tcPr>
          <w:p w:rsidR="003F0110" w:rsidRPr="003F0110" w:rsidRDefault="003F0110" w:rsidP="003F0110">
            <w:pPr>
              <w:spacing w:before="100" w:beforeAutospacing="1" w:after="100" w:afterAutospacing="1" w:line="240" w:lineRule="auto"/>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Учащиеся могут выбирать задание из предложенных учителем с учётом индивидуальных возможностей</w:t>
            </w:r>
          </w:p>
        </w:tc>
      </w:tr>
    </w:tbl>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Структура учебной</w:t>
      </w:r>
      <w:r w:rsidRPr="003F0110">
        <w:rPr>
          <w:rFonts w:ascii="Times New Roman" w:eastAsia="Times New Roman" w:hAnsi="Times New Roman" w:cs="Times New Roman"/>
          <w:b/>
          <w:bCs/>
          <w:i/>
          <w:sz w:val="28"/>
          <w:szCs w:val="28"/>
          <w:lang w:eastAsia="ru-RU"/>
        </w:rPr>
        <w:t> деятельности.</w:t>
      </w:r>
    </w:p>
    <w:p w:rsidR="003F0110" w:rsidRPr="003F0110" w:rsidRDefault="003F0110" w:rsidP="003F0110">
      <w:pPr>
        <w:spacing w:after="0" w:line="240" w:lineRule="auto"/>
        <w:jc w:val="both"/>
        <w:rPr>
          <w:rFonts w:ascii="Times New Roman" w:eastAsia="Times New Roman" w:hAnsi="Times New Roman" w:cs="Times New Roman"/>
          <w:i/>
          <w:sz w:val="28"/>
          <w:szCs w:val="28"/>
          <w:lang w:eastAsia="ru-RU"/>
        </w:rPr>
      </w:pPr>
      <w:r w:rsidRPr="003F0110">
        <w:rPr>
          <w:rFonts w:ascii="Times New Roman" w:eastAsia="Times New Roman" w:hAnsi="Times New Roman" w:cs="Times New Roman"/>
          <w:i/>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Cs/>
          <w:sz w:val="28"/>
          <w:szCs w:val="28"/>
          <w:u w:val="single"/>
          <w:lang w:eastAsia="ru-RU"/>
        </w:rPr>
        <w:t>1.Целепо</w:t>
      </w:r>
      <w:r>
        <w:rPr>
          <w:rFonts w:ascii="Times New Roman" w:eastAsia="Times New Roman" w:hAnsi="Times New Roman" w:cs="Times New Roman"/>
          <w:iCs/>
          <w:sz w:val="28"/>
          <w:szCs w:val="28"/>
          <w:u w:val="single"/>
          <w:lang w:eastAsia="ru-RU"/>
        </w:rPr>
        <w:t xml:space="preserve">логание- учебную цель на уроке </w:t>
      </w:r>
      <w:r w:rsidRPr="003F0110">
        <w:rPr>
          <w:rFonts w:ascii="Times New Roman" w:eastAsia="Times New Roman" w:hAnsi="Times New Roman" w:cs="Times New Roman"/>
          <w:iCs/>
          <w:sz w:val="28"/>
          <w:szCs w:val="28"/>
          <w:u w:val="single"/>
          <w:lang w:eastAsia="ru-RU"/>
        </w:rPr>
        <w:t>должен ставить ученик, а не учитель.</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Новый стандарт проявится на уроке тогда, когда вопрос будет снова использоваться как инструмент исследовательского метода. Ребенок 6-7 лет понимает, что вопрос </w:t>
      </w:r>
      <w:proofErr w:type="gramStart"/>
      <w:r w:rsidRPr="003F0110">
        <w:rPr>
          <w:rFonts w:ascii="Times New Roman" w:eastAsia="Times New Roman" w:hAnsi="Times New Roman" w:cs="Times New Roman"/>
          <w:sz w:val="28"/>
          <w:szCs w:val="28"/>
          <w:lang w:eastAsia="ru-RU"/>
        </w:rPr>
        <w:t>Почему</w:t>
      </w:r>
      <w:proofErr w:type="gramEnd"/>
      <w:r w:rsidRPr="003F0110">
        <w:rPr>
          <w:rFonts w:ascii="Times New Roman" w:eastAsia="Times New Roman" w:hAnsi="Times New Roman" w:cs="Times New Roman"/>
          <w:sz w:val="28"/>
          <w:szCs w:val="28"/>
          <w:lang w:eastAsia="ru-RU"/>
        </w:rPr>
        <w:t xml:space="preserve">? Зачем? — это инструмент познания мира, </w:t>
      </w:r>
      <w:proofErr w:type="gramStart"/>
      <w:r w:rsidRPr="003F0110">
        <w:rPr>
          <w:rFonts w:ascii="Times New Roman" w:eastAsia="Times New Roman" w:hAnsi="Times New Roman" w:cs="Times New Roman"/>
          <w:sz w:val="28"/>
          <w:szCs w:val="28"/>
          <w:lang w:eastAsia="ru-RU"/>
        </w:rPr>
        <w:t>но</w:t>
      </w:r>
      <w:proofErr w:type="gramEnd"/>
      <w:r w:rsidRPr="003F0110">
        <w:rPr>
          <w:rFonts w:ascii="Times New Roman" w:eastAsia="Times New Roman" w:hAnsi="Times New Roman" w:cs="Times New Roman"/>
          <w:sz w:val="28"/>
          <w:szCs w:val="28"/>
          <w:lang w:eastAsia="ru-RU"/>
        </w:rPr>
        <w:t xml:space="preserve"> когда приходит в школу, происходит противоположное: вопрос задает тот, кто знает, тому, кто не знает. Возн</w:t>
      </w:r>
      <w:r>
        <w:rPr>
          <w:rFonts w:ascii="Times New Roman" w:eastAsia="Times New Roman" w:hAnsi="Times New Roman" w:cs="Times New Roman"/>
          <w:sz w:val="28"/>
          <w:szCs w:val="28"/>
          <w:lang w:eastAsia="ru-RU"/>
        </w:rPr>
        <w:t>икает желание узнать тогда, когда</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ученик чего- то не знает. Вот тогда и возникает познавательный интерес.</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1</w:t>
      </w:r>
      <w:r w:rsidRPr="003F0110">
        <w:rPr>
          <w:rFonts w:ascii="Times New Roman" w:eastAsia="Times New Roman" w:hAnsi="Times New Roman" w:cs="Times New Roman"/>
          <w:iCs/>
          <w:sz w:val="28"/>
          <w:szCs w:val="28"/>
          <w:lang w:eastAsia="ru-RU"/>
        </w:rPr>
        <w:t>)Один и</w:t>
      </w:r>
      <w:r>
        <w:rPr>
          <w:rFonts w:ascii="Times New Roman" w:eastAsia="Times New Roman" w:hAnsi="Times New Roman" w:cs="Times New Roman"/>
          <w:iCs/>
          <w:sz w:val="28"/>
          <w:szCs w:val="28"/>
          <w:lang w:eastAsia="ru-RU"/>
        </w:rPr>
        <w:t>з приёмов: Организационный м</w:t>
      </w:r>
      <w:r w:rsidRPr="003F0110">
        <w:rPr>
          <w:rFonts w:ascii="Times New Roman" w:eastAsia="Times New Roman" w:hAnsi="Times New Roman" w:cs="Times New Roman"/>
          <w:iCs/>
          <w:sz w:val="28"/>
          <w:szCs w:val="28"/>
          <w:lang w:eastAsia="ru-RU"/>
        </w:rPr>
        <w:t>омент не должен быть классическим.</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Активизировать внимание, на доск</w:t>
      </w:r>
      <w:r>
        <w:rPr>
          <w:rFonts w:ascii="Times New Roman" w:eastAsia="Times New Roman" w:hAnsi="Times New Roman" w:cs="Times New Roman"/>
          <w:sz w:val="28"/>
          <w:szCs w:val="28"/>
          <w:lang w:eastAsia="ru-RU"/>
        </w:rPr>
        <w:t xml:space="preserve">е (до звонка) записать вопрос: </w:t>
      </w:r>
      <w:r w:rsidRPr="003F0110">
        <w:rPr>
          <w:rFonts w:ascii="Times New Roman" w:eastAsia="Times New Roman" w:hAnsi="Times New Roman" w:cs="Times New Roman"/>
          <w:sz w:val="28"/>
          <w:szCs w:val="28"/>
          <w:lang w:eastAsia="ru-RU"/>
        </w:rPr>
        <w:t>Кто такие животные?</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ти обязательно прочитают вопрос</w:t>
      </w:r>
      <w:r w:rsidRPr="003F0110">
        <w:rPr>
          <w:rFonts w:ascii="Times New Roman" w:eastAsia="Times New Roman" w:hAnsi="Times New Roman" w:cs="Times New Roman"/>
          <w:sz w:val="28"/>
          <w:szCs w:val="28"/>
          <w:lang w:eastAsia="ru-RU"/>
        </w:rPr>
        <w:t> и будут обсуждать.  Идёт программирование - интеллектуальной эйфории (получение удовольствия (эмоционального и интеллектуального) от результата своих действий).  Начать урок   с ответа на вопрос и постановки целей.</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2</w:t>
      </w:r>
      <w:r w:rsidRPr="003F0110">
        <w:rPr>
          <w:rFonts w:ascii="Times New Roman" w:eastAsia="Times New Roman" w:hAnsi="Times New Roman" w:cs="Times New Roman"/>
          <w:iCs/>
          <w:sz w:val="28"/>
          <w:szCs w:val="28"/>
          <w:lang w:eastAsia="ru-RU"/>
        </w:rPr>
        <w:t>). Приём интеллектуальной эйфории:</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В начале урока задать пять вопросов по предмету, на которые они могут сразу дать ответ. Ученики отвечают на вопросы в самом начале урока и получают удовольствие</w:t>
      </w:r>
      <w:r>
        <w:rPr>
          <w:rFonts w:ascii="Times New Roman" w:eastAsia="Times New Roman" w:hAnsi="Times New Roman" w:cs="Times New Roman"/>
          <w:sz w:val="28"/>
          <w:szCs w:val="28"/>
          <w:lang w:eastAsia="ru-RU"/>
        </w:rPr>
        <w:t xml:space="preserve">. И тут учитель ставит вопрос, </w:t>
      </w:r>
      <w:r w:rsidRPr="003F0110">
        <w:rPr>
          <w:rFonts w:ascii="Times New Roman" w:eastAsia="Times New Roman" w:hAnsi="Times New Roman" w:cs="Times New Roman"/>
          <w:sz w:val="28"/>
          <w:szCs w:val="28"/>
          <w:lang w:eastAsia="ru-RU"/>
        </w:rPr>
        <w:t>на который дети сразу ответить не могут.</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Как узнать? Дети предлагают способ, как ответить на поставленный вопрос.</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Известно, что знание, которое ты открыл сам, гораздо прочнее, чем то, что дано в готовом виде.  Принципиально важный для всех, это значимость позиции самого ученика. На уроке мало знать и объяснять, важно выразить собственную позицию.</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3) приём на уроке </w:t>
      </w:r>
      <w:r>
        <w:rPr>
          <w:rFonts w:ascii="Times New Roman" w:eastAsia="Times New Roman" w:hAnsi="Times New Roman" w:cs="Times New Roman"/>
          <w:sz w:val="28"/>
          <w:szCs w:val="28"/>
          <w:lang w:eastAsia="ru-RU"/>
        </w:rPr>
        <w:t xml:space="preserve"> </w:t>
      </w:r>
      <w:r w:rsidRPr="003F0110">
        <w:rPr>
          <w:rFonts w:ascii="Times New Roman" w:eastAsia="Times New Roman" w:hAnsi="Times New Roman" w:cs="Times New Roman"/>
          <w:sz w:val="28"/>
          <w:szCs w:val="28"/>
          <w:lang w:eastAsia="ru-RU"/>
        </w:rPr>
        <w:t> интеллектуальное затруднение.</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Так сформулируют учебную цель.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Cs/>
          <w:sz w:val="28"/>
          <w:szCs w:val="28"/>
          <w:u w:val="single"/>
          <w:lang w:eastAsia="ru-RU"/>
        </w:rPr>
        <w:t>2. Планирование способов достижение целей.</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Дети должны перебрать способы достижения цели: учитель,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учебник,</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компьютер,</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родители.</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lastRenderedPageBreak/>
        <w:t>Ученики сами планируют способы достижения цели.</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Например, на у</w:t>
      </w:r>
      <w:r>
        <w:rPr>
          <w:rFonts w:ascii="Times New Roman" w:eastAsia="Times New Roman" w:hAnsi="Times New Roman" w:cs="Times New Roman"/>
          <w:sz w:val="28"/>
          <w:szCs w:val="28"/>
          <w:lang w:eastAsia="ru-RU"/>
        </w:rPr>
        <w:t>роке русского языка во 2 классе</w:t>
      </w:r>
      <w:r w:rsidRPr="003F0110">
        <w:rPr>
          <w:rFonts w:ascii="Times New Roman" w:eastAsia="Times New Roman" w:hAnsi="Times New Roman" w:cs="Times New Roman"/>
          <w:sz w:val="28"/>
          <w:szCs w:val="28"/>
          <w:lang w:eastAsia="ru-RU"/>
        </w:rPr>
        <w:t xml:space="preserve"> по теме «Разделительный мягкий знак» предлагаю учащимся под диктовку написать слова «польёт», «семья», «солью». Пройдя по классу и просмотрев записи в тетрадях, выписываю на доске все варианты написания слов (конечно, среди них есть как правильные, так и неправильные). После прочтения детьми написанного, задаю вопросы «Задание было одно? («Одно») </w:t>
      </w:r>
      <w:proofErr w:type="gramStart"/>
      <w:r w:rsidRPr="003F0110">
        <w:rPr>
          <w:rFonts w:ascii="Times New Roman" w:eastAsia="Times New Roman" w:hAnsi="Times New Roman" w:cs="Times New Roman"/>
          <w:sz w:val="28"/>
          <w:szCs w:val="28"/>
          <w:lang w:eastAsia="ru-RU"/>
        </w:rPr>
        <w:t>А</w:t>
      </w:r>
      <w:proofErr w:type="gramEnd"/>
      <w:r w:rsidRPr="003F0110">
        <w:rPr>
          <w:rFonts w:ascii="Times New Roman" w:eastAsia="Times New Roman" w:hAnsi="Times New Roman" w:cs="Times New Roman"/>
          <w:sz w:val="28"/>
          <w:szCs w:val="28"/>
          <w:lang w:eastAsia="ru-RU"/>
        </w:rPr>
        <w:t xml:space="preserve">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тему и цель урока. </w:t>
      </w:r>
    </w:p>
    <w:p w:rsidR="003F0110" w:rsidRPr="003F0110" w:rsidRDefault="003F0110" w:rsidP="003F0110">
      <w:pPr>
        <w:spacing w:after="0" w:line="240" w:lineRule="auto"/>
        <w:jc w:val="both"/>
        <w:rPr>
          <w:rFonts w:ascii="Times New Roman" w:eastAsia="Times New Roman" w:hAnsi="Times New Roman" w:cs="Times New Roman"/>
          <w:i/>
          <w:sz w:val="28"/>
          <w:szCs w:val="28"/>
          <w:lang w:eastAsia="ru-RU"/>
        </w:rPr>
      </w:pPr>
      <w:r w:rsidRPr="003F0110">
        <w:rPr>
          <w:rFonts w:ascii="Times New Roman" w:eastAsia="Times New Roman" w:hAnsi="Times New Roman" w:cs="Times New Roman"/>
          <w:i/>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
          <w:sz w:val="28"/>
          <w:szCs w:val="28"/>
          <w:lang w:eastAsia="ru-RU"/>
        </w:rPr>
        <w:t>3</w:t>
      </w:r>
      <w:r w:rsidRPr="003F0110">
        <w:rPr>
          <w:rFonts w:ascii="Times New Roman" w:eastAsia="Times New Roman" w:hAnsi="Times New Roman" w:cs="Times New Roman"/>
          <w:sz w:val="28"/>
          <w:szCs w:val="28"/>
          <w:lang w:eastAsia="ru-RU"/>
        </w:rPr>
        <w:t xml:space="preserve">. </w:t>
      </w:r>
      <w:r w:rsidRPr="003F0110">
        <w:rPr>
          <w:rFonts w:ascii="Times New Roman" w:eastAsia="Times New Roman" w:hAnsi="Times New Roman" w:cs="Times New Roman"/>
          <w:iCs/>
          <w:sz w:val="28"/>
          <w:szCs w:val="28"/>
          <w:u w:val="single"/>
          <w:lang w:eastAsia="ru-RU"/>
        </w:rPr>
        <w:t>Одним из главных компонентов учебной деятельности являются –   универсальные учебные действия.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Что дают универсальные учебные действия?</w:t>
      </w:r>
    </w:p>
    <w:p w:rsidR="003F0110" w:rsidRPr="003F0110" w:rsidRDefault="003F0110" w:rsidP="003F0110">
      <w:pPr>
        <w:numPr>
          <w:ilvl w:val="0"/>
          <w:numId w:val="1"/>
        </w:numPr>
        <w:spacing w:before="100" w:beforeAutospacing="1" w:after="100" w:afterAutospacing="1" w:line="240" w:lineRule="auto"/>
        <w:ind w:left="1620"/>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3F0110" w:rsidRPr="003F0110" w:rsidRDefault="003F0110" w:rsidP="003F0110">
      <w:pPr>
        <w:numPr>
          <w:ilvl w:val="0"/>
          <w:numId w:val="1"/>
        </w:numPr>
        <w:spacing w:before="100" w:beforeAutospacing="1" w:after="100" w:afterAutospacing="1" w:line="240" w:lineRule="auto"/>
        <w:ind w:left="1620"/>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создают условия развития личности и ее самореализации на основе «умения учиться» и сотрудничать со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3F0110" w:rsidRPr="003F0110" w:rsidRDefault="003F0110" w:rsidP="003F0110">
      <w:pPr>
        <w:numPr>
          <w:ilvl w:val="0"/>
          <w:numId w:val="1"/>
        </w:numPr>
        <w:spacing w:before="100" w:beforeAutospacing="1" w:after="100" w:afterAutospacing="1" w:line="240" w:lineRule="auto"/>
        <w:ind w:left="1620"/>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обеспечивают успешное усвоение знаний, умений и навыков, формирование картины мира, компетентностей в любой предметной области познания.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УУД могут быть сформированы только в процессе определенной учебной деятельности.  Более эффективно идут там, где существует интеграция.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В качестве основных видов универсальных учебных действий разработчики стандарта выделяют личностные, регулятивные, познавательные и коммуникативные УУД.</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Овладение ими происходит в контексте разных учебных предметов. Каждый учебный предмет раскрывает свои собственные, специфические возможности </w:t>
      </w:r>
      <w:r w:rsidRPr="003F0110">
        <w:rPr>
          <w:rFonts w:ascii="Times New Roman" w:eastAsia="Times New Roman" w:hAnsi="Times New Roman" w:cs="Times New Roman"/>
          <w:sz w:val="28"/>
          <w:szCs w:val="28"/>
          <w:lang w:eastAsia="ru-RU"/>
        </w:rPr>
        <w:lastRenderedPageBreak/>
        <w:t>для формирования УУД, определяемые, в первую очередь, функцией учебного предмета и его предметным содержанием</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proofErr w:type="gramStart"/>
      <w:r w:rsidRPr="003F0110">
        <w:rPr>
          <w:rFonts w:ascii="Times New Roman" w:eastAsia="Times New Roman" w:hAnsi="Times New Roman" w:cs="Times New Roman"/>
          <w:sz w:val="28"/>
          <w:szCs w:val="28"/>
          <w:lang w:eastAsia="ru-RU"/>
        </w:rPr>
        <w:t>Школьник  самоопределяется</w:t>
      </w:r>
      <w:proofErr w:type="gramEnd"/>
      <w:r w:rsidRPr="003F0110">
        <w:rPr>
          <w:rFonts w:ascii="Times New Roman" w:eastAsia="Times New Roman" w:hAnsi="Times New Roman" w:cs="Times New Roman"/>
          <w:sz w:val="28"/>
          <w:szCs w:val="28"/>
          <w:lang w:eastAsia="ru-RU"/>
        </w:rPr>
        <w:t xml:space="preserve"> : «Я знаю...»; «Я умею...»; «Я создаю...»; «Я стремлюсь...».</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Cs/>
          <w:sz w:val="28"/>
          <w:szCs w:val="28"/>
          <w:lang w:eastAsia="ru-RU"/>
        </w:rPr>
        <w:t xml:space="preserve">Личностные УУД </w:t>
      </w:r>
      <w:r w:rsidRPr="003F0110">
        <w:rPr>
          <w:rFonts w:ascii="Times New Roman" w:eastAsia="Times New Roman" w:hAnsi="Times New Roman" w:cs="Times New Roman"/>
          <w:sz w:val="28"/>
          <w:szCs w:val="28"/>
          <w:lang w:eastAsia="ru-RU"/>
        </w:rPr>
        <w:t>позволяют сделать учение осмысленным, обеспечивают ученику значимость решения учебных задач, увязывая их с реальными жизненными целями и ситуациями.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людей, самого себя и своего будущего.</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Cs/>
          <w:sz w:val="28"/>
          <w:szCs w:val="28"/>
          <w:lang w:eastAsia="ru-RU"/>
        </w:rPr>
        <w:t xml:space="preserve">Познавательные УУД </w:t>
      </w:r>
      <w:r w:rsidRPr="003F0110">
        <w:rPr>
          <w:rFonts w:ascii="Times New Roman" w:eastAsia="Times New Roman" w:hAnsi="Times New Roman" w:cs="Times New Roman"/>
          <w:sz w:val="28"/>
          <w:szCs w:val="28"/>
          <w:lang w:eastAsia="ru-RU"/>
        </w:rPr>
        <w:t>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работа с информацией</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работа с учебными моделями</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использование </w:t>
      </w:r>
      <w:proofErr w:type="spellStart"/>
      <w:r w:rsidRPr="003F0110">
        <w:rPr>
          <w:rFonts w:ascii="Times New Roman" w:eastAsia="Times New Roman" w:hAnsi="Times New Roman" w:cs="Times New Roman"/>
          <w:sz w:val="28"/>
          <w:szCs w:val="28"/>
          <w:lang w:eastAsia="ru-RU"/>
        </w:rPr>
        <w:t>знако</w:t>
      </w:r>
      <w:proofErr w:type="spellEnd"/>
      <w:r w:rsidRPr="003F0110">
        <w:rPr>
          <w:rFonts w:ascii="Times New Roman" w:eastAsia="Times New Roman" w:hAnsi="Times New Roman" w:cs="Times New Roman"/>
          <w:sz w:val="28"/>
          <w:szCs w:val="28"/>
          <w:lang w:eastAsia="ru-RU"/>
        </w:rPr>
        <w:t>-символических средств, общих схем решения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выполнение логических операций:</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сравнения,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анализа,</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обобщения,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классификации,</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установления аналогий</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подведения под понятие</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Cs/>
          <w:sz w:val="28"/>
          <w:szCs w:val="28"/>
          <w:lang w:eastAsia="ru-RU"/>
        </w:rPr>
        <w:t xml:space="preserve">Регулятивные УУД </w:t>
      </w:r>
      <w:r w:rsidRPr="003F0110">
        <w:rPr>
          <w:rFonts w:ascii="Times New Roman" w:eastAsia="Times New Roman" w:hAnsi="Times New Roman" w:cs="Times New Roman"/>
          <w:sz w:val="28"/>
          <w:szCs w:val="28"/>
          <w:lang w:eastAsia="ru-RU"/>
        </w:rPr>
        <w:t>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Cs/>
          <w:sz w:val="28"/>
          <w:szCs w:val="28"/>
          <w:lang w:eastAsia="ru-RU"/>
        </w:rPr>
        <w:t xml:space="preserve">Коммуникативные УУД </w:t>
      </w:r>
      <w:r w:rsidRPr="003F0110">
        <w:rPr>
          <w:rFonts w:ascii="Times New Roman" w:eastAsia="Times New Roman" w:hAnsi="Times New Roman" w:cs="Times New Roman"/>
          <w:sz w:val="28"/>
          <w:szCs w:val="28"/>
          <w:lang w:eastAsia="ru-RU"/>
        </w:rPr>
        <w:t>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сотрудничества партнера и самого себя, умение самостоятельно добывать знания, работать с различными источниками информации, включая СМИ, ресурсы Интернета, пользоваться справочной литературой; овладение ресурсами отбора и систематизации материала на определенную тему, умение анализировать, сопоставлять, иллюстрировать, делать выводы, обобщать, аргументировать свою точку зрения)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Групповая форма работы имеет множество плюсов: ребенок за урок может побывать в роли руководителя или консультанта группы. Меняющийся состав </w:t>
      </w:r>
      <w:r w:rsidRPr="003F0110">
        <w:rPr>
          <w:rFonts w:ascii="Times New Roman" w:eastAsia="Times New Roman" w:hAnsi="Times New Roman" w:cs="Times New Roman"/>
          <w:sz w:val="28"/>
          <w:szCs w:val="28"/>
          <w:lang w:eastAsia="ru-RU"/>
        </w:rPr>
        <w:lastRenderedPageBreak/>
        <w:t>групп обеспечит гораздо более тесное общение одноклассников. Мало того, практика показывает, что дети в общении раскрепощаются, ведь не каждый ребенок может легко встать перед всем классом и отвечать учителю.</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 Если говорить о конкретных методиках, обучающих универсальным учебным действиям, они могут включать в </w:t>
      </w:r>
      <w:proofErr w:type="gramStart"/>
      <w:r w:rsidRPr="003F0110">
        <w:rPr>
          <w:rFonts w:ascii="Times New Roman" w:eastAsia="Times New Roman" w:hAnsi="Times New Roman" w:cs="Times New Roman"/>
          <w:sz w:val="28"/>
          <w:szCs w:val="28"/>
          <w:lang w:eastAsia="ru-RU"/>
        </w:rPr>
        <w:t>себя  и</w:t>
      </w:r>
      <w:proofErr w:type="gramEnd"/>
      <w:r w:rsidRPr="003F0110">
        <w:rPr>
          <w:rFonts w:ascii="Times New Roman" w:eastAsia="Times New Roman" w:hAnsi="Times New Roman" w:cs="Times New Roman"/>
          <w:sz w:val="28"/>
          <w:szCs w:val="28"/>
          <w:lang w:eastAsia="ru-RU"/>
        </w:rPr>
        <w:t xml:space="preserve"> экскурсии, и поиск дополнительного материала на заданную тему, и обмен мнениями, и выявление спорных вопросов, и построение системы доказательств, и выступление перед аудиторией, и обсуждение в группах, и многое другое.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Продуктивные задания – главное средство достижения   результата на уроке.</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Cs/>
          <w:sz w:val="28"/>
          <w:szCs w:val="28"/>
          <w:lang w:eastAsia="ru-RU"/>
        </w:rPr>
        <w:t> Традиционные задания: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1) Задания Перечислите отличия растений от </w:t>
      </w:r>
      <w:proofErr w:type="gramStart"/>
      <w:r w:rsidRPr="003F0110">
        <w:rPr>
          <w:rFonts w:ascii="Times New Roman" w:eastAsia="Times New Roman" w:hAnsi="Times New Roman" w:cs="Times New Roman"/>
          <w:sz w:val="28"/>
          <w:szCs w:val="28"/>
          <w:lang w:eastAsia="ru-RU"/>
        </w:rPr>
        <w:t>животных?.</w:t>
      </w:r>
      <w:proofErr w:type="gramEnd"/>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u w:val="single"/>
          <w:lang w:eastAsia="ru-RU"/>
        </w:rPr>
        <w:t>Задание современного урока.</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Лягушонок прыгал и кричал: «Я зеленый – значит, я растение!»</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Что ему ответил умный утенок Кряк?</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2).  Перечислите имена существительные, которые относятся к 1-му, 2-му   и 3-му склонению.</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        </w:t>
      </w:r>
      <w:r w:rsidRPr="003F0110">
        <w:rPr>
          <w:rFonts w:ascii="Times New Roman" w:eastAsia="Times New Roman" w:hAnsi="Times New Roman" w:cs="Times New Roman"/>
          <w:sz w:val="28"/>
          <w:szCs w:val="28"/>
          <w:u w:val="single"/>
          <w:lang w:eastAsia="ru-RU"/>
        </w:rPr>
        <w:t>  Задание современного урока.</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Что нужно сделать, чтобы определить, к какому склонению относится имя существительное?</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3). Определите площадь прямоугольника.</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Дан план комнаты и размеры ковров. Определите, какой из предложенных ковров полностью закроет пол.</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Cs/>
          <w:sz w:val="28"/>
          <w:szCs w:val="28"/>
          <w:u w:val="single"/>
          <w:lang w:eastAsia="ru-RU"/>
        </w:rPr>
        <w:t xml:space="preserve">4.Контроль и </w:t>
      </w:r>
      <w:proofErr w:type="gramStart"/>
      <w:r w:rsidRPr="003F0110">
        <w:rPr>
          <w:rFonts w:ascii="Times New Roman" w:eastAsia="Times New Roman" w:hAnsi="Times New Roman" w:cs="Times New Roman"/>
          <w:iCs/>
          <w:sz w:val="28"/>
          <w:szCs w:val="28"/>
          <w:u w:val="single"/>
          <w:lang w:eastAsia="ru-RU"/>
        </w:rPr>
        <w:t>коррекция  способа</w:t>
      </w:r>
      <w:proofErr w:type="gramEnd"/>
      <w:r w:rsidRPr="003F0110">
        <w:rPr>
          <w:rFonts w:ascii="Times New Roman" w:eastAsia="Times New Roman" w:hAnsi="Times New Roman" w:cs="Times New Roman"/>
          <w:iCs/>
          <w:sz w:val="28"/>
          <w:szCs w:val="28"/>
          <w:u w:val="single"/>
          <w:lang w:eastAsia="ru-RU"/>
        </w:rPr>
        <w:t xml:space="preserve"> достижения учебной цели.</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Контролировать ребёнок должен сам себя.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u w:val="single"/>
          <w:lang w:eastAsia="ru-RU"/>
        </w:rPr>
        <w:t>Урок письма</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Кто найдёт отличия вашей написанной буквы с образцом?</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Что нужно сделать, чтобы были похожи?  </w:t>
      </w:r>
      <w:proofErr w:type="gramStart"/>
      <w:r w:rsidRPr="003F0110">
        <w:rPr>
          <w:rFonts w:ascii="Times New Roman" w:eastAsia="Times New Roman" w:hAnsi="Times New Roman" w:cs="Times New Roman"/>
          <w:sz w:val="28"/>
          <w:szCs w:val="28"/>
          <w:lang w:eastAsia="ru-RU"/>
        </w:rPr>
        <w:t>( Это</w:t>
      </w:r>
      <w:proofErr w:type="gramEnd"/>
      <w:r w:rsidRPr="003F0110">
        <w:rPr>
          <w:rFonts w:ascii="Times New Roman" w:eastAsia="Times New Roman" w:hAnsi="Times New Roman" w:cs="Times New Roman"/>
          <w:sz w:val="28"/>
          <w:szCs w:val="28"/>
          <w:lang w:eastAsia="ru-RU"/>
        </w:rPr>
        <w:t xml:space="preserve"> рекомендации)</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Итог: я научился, у меня получилось.</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iCs/>
          <w:sz w:val="28"/>
          <w:szCs w:val="28"/>
          <w:u w:val="single"/>
          <w:lang w:eastAsia="ru-RU"/>
        </w:rPr>
        <w:t xml:space="preserve">5.Оценка </w:t>
      </w:r>
      <w:proofErr w:type="gramStart"/>
      <w:r w:rsidRPr="003F0110">
        <w:rPr>
          <w:rFonts w:ascii="Times New Roman" w:eastAsia="Times New Roman" w:hAnsi="Times New Roman" w:cs="Times New Roman"/>
          <w:iCs/>
          <w:sz w:val="28"/>
          <w:szCs w:val="28"/>
          <w:u w:val="single"/>
          <w:lang w:eastAsia="ru-RU"/>
        </w:rPr>
        <w:t>результата  достижения</w:t>
      </w:r>
      <w:proofErr w:type="gramEnd"/>
      <w:r w:rsidRPr="003F0110">
        <w:rPr>
          <w:rFonts w:ascii="Times New Roman" w:eastAsia="Times New Roman" w:hAnsi="Times New Roman" w:cs="Times New Roman"/>
          <w:iCs/>
          <w:sz w:val="28"/>
          <w:szCs w:val="28"/>
          <w:u w:val="single"/>
          <w:lang w:eastAsia="ru-RU"/>
        </w:rPr>
        <w:t xml:space="preserve">  учебной  цели:</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Ты </w:t>
      </w:r>
      <w:proofErr w:type="gramStart"/>
      <w:r w:rsidRPr="003F0110">
        <w:rPr>
          <w:rFonts w:ascii="Times New Roman" w:eastAsia="Times New Roman" w:hAnsi="Times New Roman" w:cs="Times New Roman"/>
          <w:sz w:val="28"/>
          <w:szCs w:val="28"/>
          <w:lang w:eastAsia="ru-RU"/>
        </w:rPr>
        <w:t>уверен ,</w:t>
      </w:r>
      <w:proofErr w:type="gramEnd"/>
      <w:r w:rsidRPr="003F0110">
        <w:rPr>
          <w:rFonts w:ascii="Times New Roman" w:eastAsia="Times New Roman" w:hAnsi="Times New Roman" w:cs="Times New Roman"/>
          <w:sz w:val="28"/>
          <w:szCs w:val="28"/>
          <w:lang w:eastAsia="ru-RU"/>
        </w:rPr>
        <w:t xml:space="preserve"> что у тебя получилось?     Напиши ещё такую же букву.</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 Я тебе помогу. Приём: </w:t>
      </w:r>
      <w:proofErr w:type="gramStart"/>
      <w:r w:rsidRPr="003F0110">
        <w:rPr>
          <w:rFonts w:ascii="Times New Roman" w:eastAsia="Times New Roman" w:hAnsi="Times New Roman" w:cs="Times New Roman"/>
          <w:sz w:val="28"/>
          <w:szCs w:val="28"/>
          <w:lang w:eastAsia="ru-RU"/>
        </w:rPr>
        <w:t>« Рука</w:t>
      </w:r>
      <w:proofErr w:type="gramEnd"/>
      <w:r w:rsidRPr="003F0110">
        <w:rPr>
          <w:rFonts w:ascii="Times New Roman" w:eastAsia="Times New Roman" w:hAnsi="Times New Roman" w:cs="Times New Roman"/>
          <w:sz w:val="28"/>
          <w:szCs w:val="28"/>
          <w:lang w:eastAsia="ru-RU"/>
        </w:rPr>
        <w:t xml:space="preserve"> в руку» ( развитие моторной памяти)</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Существует 3 </w:t>
      </w:r>
      <w:proofErr w:type="gramStart"/>
      <w:r w:rsidRPr="003F0110">
        <w:rPr>
          <w:rFonts w:ascii="Times New Roman" w:eastAsia="Times New Roman" w:hAnsi="Times New Roman" w:cs="Times New Roman"/>
          <w:sz w:val="28"/>
          <w:szCs w:val="28"/>
          <w:lang w:eastAsia="ru-RU"/>
        </w:rPr>
        <w:t>варианта:  цель</w:t>
      </w:r>
      <w:proofErr w:type="gramEnd"/>
      <w:r w:rsidRPr="003F0110">
        <w:rPr>
          <w:rFonts w:ascii="Times New Roman" w:eastAsia="Times New Roman" w:hAnsi="Times New Roman" w:cs="Times New Roman"/>
          <w:sz w:val="28"/>
          <w:szCs w:val="28"/>
          <w:lang w:eastAsia="ru-RU"/>
        </w:rPr>
        <w:t xml:space="preserve"> достигнута;</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цель достигнута частично</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                                             цель не </w:t>
      </w:r>
      <w:proofErr w:type="gramStart"/>
      <w:r w:rsidRPr="003F0110">
        <w:rPr>
          <w:rFonts w:ascii="Times New Roman" w:eastAsia="Times New Roman" w:hAnsi="Times New Roman" w:cs="Times New Roman"/>
          <w:sz w:val="28"/>
          <w:szCs w:val="28"/>
          <w:lang w:eastAsia="ru-RU"/>
        </w:rPr>
        <w:t>достигнута( в</w:t>
      </w:r>
      <w:proofErr w:type="gramEnd"/>
      <w:r w:rsidRPr="003F0110">
        <w:rPr>
          <w:rFonts w:ascii="Times New Roman" w:eastAsia="Times New Roman" w:hAnsi="Times New Roman" w:cs="Times New Roman"/>
          <w:sz w:val="28"/>
          <w:szCs w:val="28"/>
          <w:lang w:eastAsia="ru-RU"/>
        </w:rPr>
        <w:t xml:space="preserve"> данном случае нужно поменять учебное действие на другое, тогда учебная деятельность сформируется.</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То есть попытка ответить на вопрос: какой должен быть современный урок? </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Приоритетна развивающая функция обучения, которая должна обеспечить становление личности младшего школьника, раскрытие его индивидуальных возможностей.  Акцент на умения применять знания, на знания как средство развития личности. Поэтому формулировки заданий на уроках звучат несколько иначе. В математике, например, нацелены не на узнавание и </w:t>
      </w:r>
      <w:r w:rsidRPr="003F0110">
        <w:rPr>
          <w:rFonts w:ascii="Times New Roman" w:eastAsia="Times New Roman" w:hAnsi="Times New Roman" w:cs="Times New Roman"/>
          <w:sz w:val="28"/>
          <w:szCs w:val="28"/>
          <w:lang w:eastAsia="ru-RU"/>
        </w:rPr>
        <w:lastRenderedPageBreak/>
        <w:t xml:space="preserve">называние пространственных фигур, а на умение находить эти фигуры в окружающем мире и работать с ними. В связи с этим, на уроках окружающего </w:t>
      </w:r>
      <w:proofErr w:type="gramStart"/>
      <w:r w:rsidRPr="003F0110">
        <w:rPr>
          <w:rFonts w:ascii="Times New Roman" w:eastAsia="Times New Roman" w:hAnsi="Times New Roman" w:cs="Times New Roman"/>
          <w:sz w:val="28"/>
          <w:szCs w:val="28"/>
          <w:lang w:eastAsia="ru-RU"/>
        </w:rPr>
        <w:t>мира,  предлагается</w:t>
      </w:r>
      <w:proofErr w:type="gramEnd"/>
      <w:r w:rsidRPr="003F0110">
        <w:rPr>
          <w:rFonts w:ascii="Times New Roman" w:eastAsia="Times New Roman" w:hAnsi="Times New Roman" w:cs="Times New Roman"/>
          <w:sz w:val="28"/>
          <w:szCs w:val="28"/>
          <w:lang w:eastAsia="ru-RU"/>
        </w:rPr>
        <w:t xml:space="preserve"> не столько усвоить конкретные знания, как было раньше, сколько научить работать с «популярными естественно-научными текстами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 своей точки зрения», использования ИКТ</w:t>
      </w:r>
    </w:p>
    <w:p w:rsidR="003F0110" w:rsidRPr="003F0110" w:rsidRDefault="003F0110" w:rsidP="003F0110">
      <w:pPr>
        <w:spacing w:after="0"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w:t>
      </w:r>
    </w:p>
    <w:p w:rsidR="003F0110" w:rsidRPr="003F0110" w:rsidRDefault="003F0110" w:rsidP="003F0110">
      <w:pPr>
        <w:spacing w:line="240" w:lineRule="auto"/>
        <w:jc w:val="both"/>
        <w:rPr>
          <w:rFonts w:ascii="Times New Roman" w:eastAsia="Times New Roman" w:hAnsi="Times New Roman" w:cs="Times New Roman"/>
          <w:sz w:val="28"/>
          <w:szCs w:val="28"/>
          <w:lang w:eastAsia="ru-RU"/>
        </w:rPr>
      </w:pPr>
      <w:r w:rsidRPr="003F0110">
        <w:rPr>
          <w:rFonts w:ascii="Times New Roman" w:eastAsia="Times New Roman" w:hAnsi="Times New Roman" w:cs="Times New Roman"/>
          <w:sz w:val="28"/>
          <w:szCs w:val="28"/>
          <w:lang w:eastAsia="ru-RU"/>
        </w:rPr>
        <w:t xml:space="preserve">Предполагается, что каждый ученик должен овладеть некоторыми личностными, универсальными способностями, связанными с </w:t>
      </w:r>
      <w:proofErr w:type="spellStart"/>
      <w:r w:rsidRPr="003F0110">
        <w:rPr>
          <w:rFonts w:ascii="Times New Roman" w:eastAsia="Times New Roman" w:hAnsi="Times New Roman" w:cs="Times New Roman"/>
          <w:sz w:val="28"/>
          <w:szCs w:val="28"/>
          <w:lang w:eastAsia="ru-RU"/>
        </w:rPr>
        <w:t>саморегуляцией</w:t>
      </w:r>
      <w:proofErr w:type="spellEnd"/>
      <w:r w:rsidRPr="003F0110">
        <w:rPr>
          <w:rFonts w:ascii="Times New Roman" w:eastAsia="Times New Roman" w:hAnsi="Times New Roman" w:cs="Times New Roman"/>
          <w:sz w:val="28"/>
          <w:szCs w:val="28"/>
          <w:lang w:eastAsia="ru-RU"/>
        </w:rPr>
        <w:t>, то есть умением оценивать себя, вдохновлять, направлять, некоторыми познавательными умениями и некоторыми коммуникативными. Тогда доминантой современного урока становится проблемно-исследовательский подход, создавать проблемную ситуацию для определения учащимися границ знания – незнания, то есть переход от изложения материала к его открытию. </w:t>
      </w:r>
    </w:p>
    <w:p w:rsidR="00832B4B" w:rsidRPr="003F0110" w:rsidRDefault="00832B4B" w:rsidP="003F0110">
      <w:pPr>
        <w:rPr>
          <w:rFonts w:ascii="Times New Roman" w:hAnsi="Times New Roman" w:cs="Times New Roman"/>
          <w:sz w:val="28"/>
          <w:szCs w:val="28"/>
        </w:rPr>
      </w:pPr>
      <w:bookmarkStart w:id="0" w:name="_GoBack"/>
      <w:bookmarkEnd w:id="0"/>
    </w:p>
    <w:sectPr w:rsidR="00832B4B" w:rsidRPr="003F0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F4D26"/>
    <w:multiLevelType w:val="multilevel"/>
    <w:tmpl w:val="C16C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10"/>
    <w:rsid w:val="003F0110"/>
    <w:rsid w:val="0083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2467"/>
  <w15:chartTrackingRefBased/>
  <w15:docId w15:val="{6F0D17BB-F65D-477F-B690-5EB62BD2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62476">
      <w:bodyDiv w:val="1"/>
      <w:marLeft w:val="0"/>
      <w:marRight w:val="0"/>
      <w:marTop w:val="0"/>
      <w:marBottom w:val="0"/>
      <w:divBdr>
        <w:top w:val="none" w:sz="0" w:space="0" w:color="auto"/>
        <w:left w:val="none" w:sz="0" w:space="0" w:color="auto"/>
        <w:bottom w:val="none" w:sz="0" w:space="0" w:color="auto"/>
        <w:right w:val="none" w:sz="0" w:space="0" w:color="auto"/>
      </w:divBdr>
      <w:divsChild>
        <w:div w:id="1575508845">
          <w:marLeft w:val="0"/>
          <w:marRight w:val="0"/>
          <w:marTop w:val="0"/>
          <w:marBottom w:val="0"/>
          <w:divBdr>
            <w:top w:val="none" w:sz="0" w:space="0" w:color="auto"/>
            <w:left w:val="none" w:sz="0" w:space="0" w:color="auto"/>
            <w:bottom w:val="none" w:sz="0" w:space="0" w:color="auto"/>
            <w:right w:val="none" w:sz="0" w:space="0" w:color="auto"/>
          </w:divBdr>
          <w:divsChild>
            <w:div w:id="1337919604">
              <w:marLeft w:val="0"/>
              <w:marRight w:val="0"/>
              <w:marTop w:val="0"/>
              <w:marBottom w:val="300"/>
              <w:divBdr>
                <w:top w:val="none" w:sz="0" w:space="0" w:color="auto"/>
                <w:left w:val="none" w:sz="0" w:space="0" w:color="auto"/>
                <w:bottom w:val="none" w:sz="0" w:space="0" w:color="auto"/>
                <w:right w:val="none" w:sz="0" w:space="0" w:color="auto"/>
              </w:divBdr>
              <w:divsChild>
                <w:div w:id="1955281466">
                  <w:marLeft w:val="0"/>
                  <w:marRight w:val="0"/>
                  <w:marTop w:val="480"/>
                  <w:marBottom w:val="100"/>
                  <w:divBdr>
                    <w:top w:val="none" w:sz="0" w:space="0" w:color="auto"/>
                    <w:left w:val="none" w:sz="0" w:space="0" w:color="auto"/>
                    <w:bottom w:val="none" w:sz="0" w:space="0" w:color="auto"/>
                    <w:right w:val="none" w:sz="0" w:space="0" w:color="auto"/>
                  </w:divBdr>
                  <w:divsChild>
                    <w:div w:id="1080174608">
                      <w:marLeft w:val="0"/>
                      <w:marRight w:val="0"/>
                      <w:marTop w:val="0"/>
                      <w:marBottom w:val="0"/>
                      <w:divBdr>
                        <w:top w:val="none" w:sz="0" w:space="0" w:color="auto"/>
                        <w:left w:val="none" w:sz="0" w:space="0" w:color="auto"/>
                        <w:bottom w:val="none" w:sz="0" w:space="0" w:color="auto"/>
                        <w:right w:val="none" w:sz="0" w:space="0" w:color="auto"/>
                      </w:divBdr>
                      <w:divsChild>
                        <w:div w:id="2029481963">
                          <w:marLeft w:val="0"/>
                          <w:marRight w:val="0"/>
                          <w:marTop w:val="0"/>
                          <w:marBottom w:val="0"/>
                          <w:divBdr>
                            <w:top w:val="none" w:sz="0" w:space="0" w:color="auto"/>
                            <w:left w:val="none" w:sz="0" w:space="0" w:color="auto"/>
                            <w:bottom w:val="none" w:sz="0" w:space="0" w:color="auto"/>
                            <w:right w:val="none" w:sz="0" w:space="0" w:color="auto"/>
                          </w:divBdr>
                          <w:divsChild>
                            <w:div w:id="115218894">
                              <w:marLeft w:val="450"/>
                              <w:marRight w:val="450"/>
                              <w:marTop w:val="0"/>
                              <w:marBottom w:val="180"/>
                              <w:divBdr>
                                <w:top w:val="none" w:sz="0" w:space="0" w:color="auto"/>
                                <w:left w:val="none" w:sz="0" w:space="0" w:color="auto"/>
                                <w:bottom w:val="none" w:sz="0" w:space="0" w:color="auto"/>
                                <w:right w:val="none" w:sz="0" w:space="0" w:color="auto"/>
                              </w:divBdr>
                              <w:divsChild>
                                <w:div w:id="11103210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2019-02-19T13:58:00Z</dcterms:created>
  <dcterms:modified xsi:type="dcterms:W3CDTF">2019-02-19T14:06:00Z</dcterms:modified>
</cp:coreProperties>
</file>